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159FA" w14:textId="3263A525" w:rsidR="003F6E0B" w:rsidRDefault="00B818A0" w:rsidP="003F6E0B">
      <w:pPr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>22</w:t>
      </w:r>
      <w:bookmarkStart w:id="0" w:name="_GoBack"/>
      <w:bookmarkEnd w:id="0"/>
      <w:r w:rsidR="003F6E0B">
        <w:rPr>
          <w:rFonts w:ascii="Avenir Book" w:hAnsi="Avenir Book"/>
          <w:sz w:val="20"/>
          <w:szCs w:val="20"/>
        </w:rPr>
        <w:t xml:space="preserve"> ottobre 2018 </w:t>
      </w:r>
    </w:p>
    <w:p w14:paraId="68058CEE" w14:textId="77777777" w:rsidR="003F6E0B" w:rsidRDefault="003F6E0B" w:rsidP="003F6E0B">
      <w:pPr>
        <w:rPr>
          <w:rFonts w:ascii="Avenir Book" w:hAnsi="Avenir Book"/>
          <w:sz w:val="20"/>
          <w:szCs w:val="20"/>
        </w:rPr>
      </w:pPr>
    </w:p>
    <w:p w14:paraId="37FC80BF" w14:textId="77777777" w:rsidR="000B1FB2" w:rsidRPr="003F6E0B" w:rsidRDefault="003F6E0B" w:rsidP="003F6E0B">
      <w:pPr>
        <w:jc w:val="right"/>
        <w:rPr>
          <w:rFonts w:ascii="Avenir Book" w:hAnsi="Avenir Book"/>
          <w:sz w:val="20"/>
          <w:szCs w:val="20"/>
        </w:rPr>
      </w:pPr>
      <w:r w:rsidRPr="003F6E0B">
        <w:rPr>
          <w:rFonts w:ascii="Avenir Book" w:hAnsi="Avenir Book"/>
          <w:sz w:val="20"/>
          <w:szCs w:val="20"/>
        </w:rPr>
        <w:t>Comunicato Stampa</w:t>
      </w:r>
    </w:p>
    <w:p w14:paraId="6CE3E3A5" w14:textId="77777777" w:rsidR="003F6E0B" w:rsidRDefault="003F6E0B" w:rsidP="003F6E0B">
      <w:pPr>
        <w:jc w:val="right"/>
        <w:rPr>
          <w:rFonts w:ascii="Avenir Book" w:hAnsi="Avenir Book"/>
          <w:sz w:val="20"/>
          <w:szCs w:val="20"/>
        </w:rPr>
      </w:pPr>
      <w:r w:rsidRPr="003F6E0B">
        <w:rPr>
          <w:rFonts w:ascii="Avenir Book" w:hAnsi="Avenir Book"/>
          <w:sz w:val="20"/>
          <w:szCs w:val="20"/>
        </w:rPr>
        <w:t>(con preghiera di diffusione)</w:t>
      </w:r>
    </w:p>
    <w:p w14:paraId="7DA11CFC" w14:textId="77777777" w:rsidR="000A56ED" w:rsidRDefault="000A56ED" w:rsidP="003F6E0B">
      <w:pPr>
        <w:jc w:val="right"/>
        <w:rPr>
          <w:rFonts w:ascii="Avenir Book" w:hAnsi="Avenir Book"/>
          <w:sz w:val="20"/>
          <w:szCs w:val="20"/>
        </w:rPr>
      </w:pPr>
    </w:p>
    <w:p w14:paraId="28E1ED0E" w14:textId="77777777" w:rsidR="000A56ED" w:rsidRPr="009337E7" w:rsidRDefault="000A56ED" w:rsidP="000A56ED">
      <w:pPr>
        <w:jc w:val="center"/>
        <w:rPr>
          <w:rFonts w:ascii="Avenir Book" w:hAnsi="Avenir Book"/>
          <w:b/>
          <w:sz w:val="28"/>
          <w:szCs w:val="28"/>
        </w:rPr>
      </w:pPr>
      <w:r w:rsidRPr="009337E7">
        <w:rPr>
          <w:rFonts w:ascii="Avenir Book" w:hAnsi="Avenir Book"/>
          <w:b/>
          <w:sz w:val="28"/>
          <w:szCs w:val="28"/>
        </w:rPr>
        <w:t>Michele Cremaschi</w:t>
      </w:r>
    </w:p>
    <w:p w14:paraId="67012D1A" w14:textId="77777777" w:rsidR="009337E7" w:rsidRDefault="009337E7" w:rsidP="009337E7">
      <w:pPr>
        <w:jc w:val="center"/>
        <w:rPr>
          <w:rFonts w:ascii="Avenir Book" w:hAnsi="Avenir Book"/>
          <w:sz w:val="20"/>
          <w:szCs w:val="20"/>
        </w:rPr>
      </w:pPr>
    </w:p>
    <w:p w14:paraId="5B96866E" w14:textId="0B810D88" w:rsidR="000A56ED" w:rsidRDefault="00852FDF" w:rsidP="009337E7">
      <w:pPr>
        <w:jc w:val="center"/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>c</w:t>
      </w:r>
      <w:r w:rsidR="000A56ED">
        <w:rPr>
          <w:rFonts w:ascii="Avenir Book" w:hAnsi="Avenir Book"/>
          <w:sz w:val="20"/>
          <w:szCs w:val="20"/>
        </w:rPr>
        <w:t>on il sostegno di</w:t>
      </w:r>
    </w:p>
    <w:p w14:paraId="38B00D18" w14:textId="77777777" w:rsidR="000A56ED" w:rsidRPr="004D3470" w:rsidRDefault="000A56ED" w:rsidP="000A56ED">
      <w:pPr>
        <w:jc w:val="center"/>
        <w:rPr>
          <w:rFonts w:ascii="Avenir Book" w:hAnsi="Avenir Book"/>
          <w:b/>
          <w:sz w:val="22"/>
          <w:szCs w:val="22"/>
        </w:rPr>
      </w:pPr>
      <w:r w:rsidRPr="004D3470">
        <w:rPr>
          <w:rFonts w:ascii="Avenir Book" w:hAnsi="Avenir Book"/>
          <w:b/>
          <w:sz w:val="22"/>
          <w:szCs w:val="22"/>
        </w:rPr>
        <w:t>COMPAGNIA DI SAN PAOLO</w:t>
      </w:r>
    </w:p>
    <w:p w14:paraId="0BFDD03E" w14:textId="332C2A1E" w:rsidR="00154ABB" w:rsidRPr="009337E7" w:rsidRDefault="000A56ED" w:rsidP="009337E7">
      <w:pPr>
        <w:jc w:val="center"/>
        <w:rPr>
          <w:rFonts w:ascii="Avenir Book" w:hAnsi="Avenir Book"/>
          <w:b/>
          <w:i/>
          <w:sz w:val="20"/>
          <w:szCs w:val="20"/>
        </w:rPr>
      </w:pPr>
      <w:r w:rsidRPr="009337E7">
        <w:rPr>
          <w:rFonts w:ascii="Avenir Book" w:hAnsi="Avenir Book"/>
          <w:b/>
          <w:sz w:val="20"/>
          <w:szCs w:val="20"/>
        </w:rPr>
        <w:t xml:space="preserve">Bando </w:t>
      </w:r>
      <w:r w:rsidRPr="009337E7">
        <w:rPr>
          <w:rFonts w:ascii="Avenir Book" w:hAnsi="Avenir Book"/>
          <w:b/>
          <w:i/>
          <w:sz w:val="20"/>
          <w:szCs w:val="20"/>
        </w:rPr>
        <w:t>“Ora! Linguaggi contemporanei, produzioni innovative”</w:t>
      </w:r>
    </w:p>
    <w:p w14:paraId="232A94D2" w14:textId="60FD49F0" w:rsidR="00154ABB" w:rsidRDefault="00852FDF" w:rsidP="000A56ED">
      <w:pPr>
        <w:jc w:val="center"/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>i</w:t>
      </w:r>
      <w:r w:rsidR="00154ABB" w:rsidRPr="00154ABB">
        <w:rPr>
          <w:rFonts w:ascii="Avenir Book" w:hAnsi="Avenir Book"/>
          <w:sz w:val="20"/>
          <w:szCs w:val="20"/>
        </w:rPr>
        <w:t>n collaborazione con</w:t>
      </w:r>
    </w:p>
    <w:p w14:paraId="3989B1BC" w14:textId="70DA7796" w:rsidR="00154ABB" w:rsidRPr="004D3470" w:rsidRDefault="00154ABB" w:rsidP="000A56ED">
      <w:pPr>
        <w:jc w:val="center"/>
        <w:rPr>
          <w:rFonts w:ascii="Avenir Book" w:hAnsi="Avenir Book"/>
          <w:b/>
          <w:sz w:val="22"/>
          <w:szCs w:val="22"/>
        </w:rPr>
      </w:pPr>
      <w:r w:rsidRPr="004D3470">
        <w:rPr>
          <w:rFonts w:ascii="Avenir Book" w:hAnsi="Avenir Book"/>
          <w:b/>
          <w:sz w:val="22"/>
          <w:szCs w:val="22"/>
        </w:rPr>
        <w:t>Teatro della Caduta</w:t>
      </w:r>
    </w:p>
    <w:p w14:paraId="7C28E999" w14:textId="48968825" w:rsidR="004D3470" w:rsidRPr="004D3470" w:rsidRDefault="004D3470" w:rsidP="000A56ED">
      <w:pPr>
        <w:jc w:val="center"/>
        <w:rPr>
          <w:rFonts w:ascii="Avenir Book" w:hAnsi="Avenir Book"/>
          <w:b/>
          <w:sz w:val="22"/>
          <w:szCs w:val="22"/>
        </w:rPr>
      </w:pPr>
      <w:r w:rsidRPr="004D3470">
        <w:rPr>
          <w:rFonts w:ascii="Avenir Book" w:hAnsi="Avenir Book"/>
          <w:b/>
          <w:sz w:val="22"/>
          <w:szCs w:val="22"/>
        </w:rPr>
        <w:t>Casa Fools</w:t>
      </w:r>
    </w:p>
    <w:p w14:paraId="0BE42C47" w14:textId="77777777" w:rsidR="000A56ED" w:rsidRDefault="000A56ED" w:rsidP="000A56ED">
      <w:pPr>
        <w:jc w:val="center"/>
        <w:rPr>
          <w:rFonts w:ascii="Avenir Book" w:hAnsi="Avenir Book"/>
          <w:i/>
          <w:sz w:val="20"/>
          <w:szCs w:val="20"/>
        </w:rPr>
      </w:pPr>
    </w:p>
    <w:p w14:paraId="4B834FBF" w14:textId="35BC1852" w:rsidR="000A56ED" w:rsidRDefault="00154ABB" w:rsidP="000A56ED">
      <w:pPr>
        <w:jc w:val="center"/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>p</w:t>
      </w:r>
      <w:r w:rsidR="000A56ED">
        <w:rPr>
          <w:rFonts w:ascii="Avenir Book" w:hAnsi="Avenir Book"/>
          <w:sz w:val="20"/>
          <w:szCs w:val="20"/>
        </w:rPr>
        <w:t>resenta</w:t>
      </w:r>
    </w:p>
    <w:p w14:paraId="079735D2" w14:textId="77777777" w:rsidR="000A56ED" w:rsidRDefault="000A56ED" w:rsidP="000A56ED">
      <w:pPr>
        <w:jc w:val="center"/>
        <w:rPr>
          <w:rFonts w:ascii="Avenir Book" w:hAnsi="Avenir Book"/>
          <w:sz w:val="20"/>
          <w:szCs w:val="20"/>
        </w:rPr>
      </w:pPr>
    </w:p>
    <w:p w14:paraId="348757FE" w14:textId="030D75AE" w:rsidR="00F15766" w:rsidRPr="00815C26" w:rsidRDefault="000A56ED" w:rsidP="00815C26">
      <w:pPr>
        <w:jc w:val="center"/>
        <w:rPr>
          <w:rFonts w:ascii="Avenir Book" w:hAnsi="Avenir Book"/>
          <w:b/>
          <w:sz w:val="40"/>
          <w:szCs w:val="40"/>
        </w:rPr>
      </w:pPr>
      <w:r w:rsidRPr="009337E7">
        <w:rPr>
          <w:rFonts w:ascii="Avenir Book" w:hAnsi="Avenir Book"/>
          <w:b/>
          <w:sz w:val="40"/>
          <w:szCs w:val="40"/>
        </w:rPr>
        <w:t>“KRISI”</w:t>
      </w:r>
    </w:p>
    <w:p w14:paraId="7F86B5FF" w14:textId="77777777" w:rsidR="00F15766" w:rsidRPr="00815C26" w:rsidRDefault="00F15766" w:rsidP="00F157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Avenir Book" w:hAnsi="Avenir Book" w:cs="Helvetica"/>
          <w:b/>
        </w:rPr>
      </w:pPr>
      <w:r w:rsidRPr="00815C26">
        <w:rPr>
          <w:rFonts w:ascii="Avenir Book" w:hAnsi="Avenir Book" w:cs="Helvetica"/>
          <w:b/>
        </w:rPr>
        <w:t>uno spettacolo di cinema dal vivo</w:t>
      </w:r>
    </w:p>
    <w:p w14:paraId="5CCEE01A" w14:textId="36685866" w:rsidR="00F15766" w:rsidRPr="00815C26" w:rsidRDefault="00F15766" w:rsidP="00815C26">
      <w:pPr>
        <w:jc w:val="center"/>
        <w:rPr>
          <w:rFonts w:ascii="Avenir Book" w:hAnsi="Avenir Book"/>
          <w:b/>
          <w:strike/>
        </w:rPr>
      </w:pPr>
      <w:r w:rsidRPr="00815C26">
        <w:rPr>
          <w:rFonts w:ascii="Avenir Book" w:hAnsi="Avenir Book" w:cs="Helvetica"/>
          <w:b/>
        </w:rPr>
        <w:t>tra minacce ambientali e cittadinanza attiva</w:t>
      </w:r>
    </w:p>
    <w:p w14:paraId="07783F0F" w14:textId="77777777" w:rsidR="00F15766" w:rsidRPr="00815C26" w:rsidRDefault="00F15766" w:rsidP="000A56ED">
      <w:pPr>
        <w:jc w:val="center"/>
        <w:rPr>
          <w:rFonts w:ascii="Avenir Book" w:hAnsi="Avenir Book"/>
          <w:b/>
          <w:sz w:val="20"/>
          <w:szCs w:val="20"/>
        </w:rPr>
      </w:pPr>
    </w:p>
    <w:p w14:paraId="6FCEDA61" w14:textId="4683318C" w:rsidR="009337E7" w:rsidRPr="009337E7" w:rsidRDefault="009337E7" w:rsidP="000A56ED">
      <w:pPr>
        <w:jc w:val="center"/>
        <w:rPr>
          <w:rFonts w:ascii="Avenir Book" w:hAnsi="Avenir Book"/>
          <w:b/>
          <w:sz w:val="22"/>
          <w:szCs w:val="22"/>
        </w:rPr>
      </w:pPr>
      <w:r w:rsidRPr="009337E7">
        <w:rPr>
          <w:rFonts w:ascii="Avenir Book" w:hAnsi="Avenir Book"/>
          <w:b/>
          <w:sz w:val="22"/>
          <w:szCs w:val="22"/>
        </w:rPr>
        <w:t>sabato 27 ottobre – ore 21</w:t>
      </w:r>
    </w:p>
    <w:p w14:paraId="1A944E0E" w14:textId="6B9CD8D4" w:rsidR="009337E7" w:rsidRPr="009337E7" w:rsidRDefault="009337E7" w:rsidP="000A56ED">
      <w:pPr>
        <w:jc w:val="center"/>
        <w:rPr>
          <w:rFonts w:ascii="Avenir Book" w:hAnsi="Avenir Book"/>
          <w:b/>
          <w:sz w:val="22"/>
          <w:szCs w:val="22"/>
        </w:rPr>
      </w:pPr>
      <w:r w:rsidRPr="009337E7">
        <w:rPr>
          <w:rFonts w:ascii="Avenir Book" w:hAnsi="Avenir Book"/>
          <w:b/>
          <w:sz w:val="22"/>
          <w:szCs w:val="22"/>
        </w:rPr>
        <w:t>Casa Fools – Teatro Vanchiglia</w:t>
      </w:r>
    </w:p>
    <w:p w14:paraId="04E1F5BC" w14:textId="0E855DEE" w:rsidR="009337E7" w:rsidRPr="009337E7" w:rsidRDefault="009337E7" w:rsidP="000A56ED">
      <w:pPr>
        <w:jc w:val="center"/>
        <w:rPr>
          <w:rFonts w:ascii="Avenir Book" w:hAnsi="Avenir Book"/>
          <w:b/>
          <w:sz w:val="22"/>
          <w:szCs w:val="22"/>
        </w:rPr>
      </w:pPr>
      <w:r w:rsidRPr="009337E7">
        <w:rPr>
          <w:rFonts w:ascii="Avenir Book" w:hAnsi="Avenir Book"/>
          <w:b/>
          <w:sz w:val="22"/>
          <w:szCs w:val="22"/>
        </w:rPr>
        <w:t>Torino</w:t>
      </w:r>
    </w:p>
    <w:p w14:paraId="3F633F77" w14:textId="77777777" w:rsidR="006A44A2" w:rsidRDefault="006A44A2" w:rsidP="00DE0906">
      <w:pPr>
        <w:rPr>
          <w:rFonts w:ascii="Avenir Book" w:hAnsi="Avenir Book"/>
          <w:sz w:val="20"/>
          <w:szCs w:val="20"/>
        </w:rPr>
      </w:pPr>
    </w:p>
    <w:p w14:paraId="5D869D62" w14:textId="77777777" w:rsidR="006A44A2" w:rsidRDefault="006A44A2" w:rsidP="000A56ED">
      <w:pPr>
        <w:jc w:val="center"/>
        <w:rPr>
          <w:rFonts w:ascii="Avenir Book" w:hAnsi="Avenir Book"/>
          <w:sz w:val="20"/>
          <w:szCs w:val="20"/>
        </w:rPr>
      </w:pPr>
    </w:p>
    <w:p w14:paraId="24B17D2D" w14:textId="7FD45564" w:rsidR="00E16F18" w:rsidRDefault="001E4004" w:rsidP="00507F49">
      <w:pPr>
        <w:jc w:val="both"/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 xml:space="preserve">Debutta a Torino sabato 27 ottobre il nuovissimo lavoro di </w:t>
      </w:r>
      <w:r w:rsidRPr="000D1EC2">
        <w:rPr>
          <w:rFonts w:ascii="Avenir Book" w:hAnsi="Avenir Book"/>
          <w:b/>
          <w:sz w:val="20"/>
          <w:szCs w:val="20"/>
        </w:rPr>
        <w:t>Michele Cremaschi</w:t>
      </w:r>
      <w:r>
        <w:rPr>
          <w:rFonts w:ascii="Avenir Book" w:hAnsi="Avenir Book"/>
          <w:sz w:val="20"/>
          <w:szCs w:val="20"/>
        </w:rPr>
        <w:t>, artista bergamasco</w:t>
      </w:r>
      <w:r w:rsidR="00E16F18">
        <w:rPr>
          <w:rFonts w:ascii="Avenir Book" w:hAnsi="Avenir Book"/>
          <w:sz w:val="20"/>
          <w:szCs w:val="20"/>
        </w:rPr>
        <w:t xml:space="preserve"> da tempo impegnato ad app</w:t>
      </w:r>
      <w:r w:rsidR="002F48E5">
        <w:rPr>
          <w:rFonts w:ascii="Avenir Book" w:hAnsi="Avenir Book"/>
          <w:sz w:val="20"/>
          <w:szCs w:val="20"/>
        </w:rPr>
        <w:t xml:space="preserve">rofondire il rapporto tra arte </w:t>
      </w:r>
      <w:r w:rsidR="00E16F18">
        <w:rPr>
          <w:rFonts w:ascii="Avenir Book" w:hAnsi="Avenir Book"/>
          <w:sz w:val="20"/>
          <w:szCs w:val="20"/>
        </w:rPr>
        <w:t>e nuove tecnologie, attraverso</w:t>
      </w:r>
      <w:r w:rsidR="002F48E5">
        <w:rPr>
          <w:rFonts w:ascii="Avenir Book" w:hAnsi="Avenir Book"/>
          <w:sz w:val="20"/>
          <w:szCs w:val="20"/>
        </w:rPr>
        <w:t xml:space="preserve"> progetti teatrali innovativi </w:t>
      </w:r>
      <w:r w:rsidR="00A8070A">
        <w:rPr>
          <w:rFonts w:ascii="Avenir Book" w:hAnsi="Avenir Book"/>
          <w:sz w:val="20"/>
          <w:szCs w:val="20"/>
        </w:rPr>
        <w:t>dove il mondo digitale si intreccia con le dinamiche sociali della contemporaneità.</w:t>
      </w:r>
    </w:p>
    <w:p w14:paraId="679BA15D" w14:textId="77777777" w:rsidR="00E16F18" w:rsidRDefault="00E16F18" w:rsidP="00507F49">
      <w:pPr>
        <w:jc w:val="both"/>
        <w:rPr>
          <w:rFonts w:ascii="Avenir Book" w:hAnsi="Avenir Book"/>
          <w:sz w:val="20"/>
          <w:szCs w:val="20"/>
        </w:rPr>
      </w:pPr>
    </w:p>
    <w:p w14:paraId="33008748" w14:textId="5C1416C4" w:rsidR="00F356DC" w:rsidRDefault="00150D3D" w:rsidP="00507F49">
      <w:pPr>
        <w:jc w:val="both"/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 xml:space="preserve">E questo è esattamente ciò che accade in </w:t>
      </w:r>
      <w:r w:rsidRPr="000D1EC2">
        <w:rPr>
          <w:rFonts w:ascii="Avenir Book" w:hAnsi="Avenir Book"/>
          <w:b/>
          <w:sz w:val="20"/>
          <w:szCs w:val="20"/>
        </w:rPr>
        <w:t>“Krisi”</w:t>
      </w:r>
      <w:r>
        <w:rPr>
          <w:rFonts w:ascii="Avenir Book" w:hAnsi="Avenir Book"/>
          <w:sz w:val="20"/>
          <w:szCs w:val="20"/>
        </w:rPr>
        <w:t xml:space="preserve">, </w:t>
      </w:r>
      <w:r w:rsidR="00F15766" w:rsidRPr="00815C26">
        <w:rPr>
          <w:rFonts w:ascii="Avenir Book" w:hAnsi="Avenir Book"/>
          <w:sz w:val="20"/>
          <w:szCs w:val="20"/>
        </w:rPr>
        <w:t>digital performance interattiva</w:t>
      </w:r>
      <w:r w:rsidR="00F15766">
        <w:rPr>
          <w:rFonts w:ascii="Avenir Book" w:hAnsi="Avenir Book"/>
          <w:sz w:val="20"/>
          <w:szCs w:val="20"/>
        </w:rPr>
        <w:t xml:space="preserve"> </w:t>
      </w:r>
      <w:r w:rsidR="00F356DC">
        <w:rPr>
          <w:rFonts w:ascii="Avenir Book" w:hAnsi="Avenir Book"/>
          <w:sz w:val="20"/>
          <w:szCs w:val="20"/>
        </w:rPr>
        <w:t xml:space="preserve">di e con Michele Cremaschi, </w:t>
      </w:r>
      <w:r w:rsidR="00F15766" w:rsidRPr="00815C26">
        <w:rPr>
          <w:rFonts w:ascii="Avenir Book" w:hAnsi="Avenir Book"/>
          <w:sz w:val="20"/>
          <w:szCs w:val="20"/>
        </w:rPr>
        <w:t xml:space="preserve">prodotto da </w:t>
      </w:r>
      <w:r w:rsidR="00F15766" w:rsidRPr="000D1EC2">
        <w:rPr>
          <w:rFonts w:ascii="Avenir Book" w:hAnsi="Avenir Book"/>
          <w:b/>
          <w:sz w:val="20"/>
          <w:szCs w:val="20"/>
        </w:rPr>
        <w:t>SmartIT</w:t>
      </w:r>
      <w:r w:rsidR="00F15766" w:rsidRPr="00815C26">
        <w:rPr>
          <w:rFonts w:ascii="Avenir Book" w:hAnsi="Avenir Book"/>
          <w:sz w:val="20"/>
          <w:szCs w:val="20"/>
        </w:rPr>
        <w:t xml:space="preserve"> e</w:t>
      </w:r>
      <w:r w:rsidR="00F15766">
        <w:rPr>
          <w:rFonts w:ascii="Avenir Book" w:hAnsi="Avenir Book"/>
          <w:sz w:val="20"/>
          <w:szCs w:val="20"/>
        </w:rPr>
        <w:t xml:space="preserve"> </w:t>
      </w:r>
      <w:r>
        <w:rPr>
          <w:rFonts w:ascii="Avenir Book" w:hAnsi="Avenir Book"/>
          <w:sz w:val="20"/>
          <w:szCs w:val="20"/>
        </w:rPr>
        <w:t xml:space="preserve">realizzato grazie al sostegno della </w:t>
      </w:r>
      <w:r w:rsidRPr="000D1EC2">
        <w:rPr>
          <w:rFonts w:ascii="Avenir Book" w:hAnsi="Avenir Book"/>
          <w:b/>
          <w:sz w:val="20"/>
          <w:szCs w:val="20"/>
        </w:rPr>
        <w:t>Compagnia di San Paolo</w:t>
      </w:r>
      <w:r>
        <w:rPr>
          <w:rFonts w:ascii="Avenir Book" w:hAnsi="Avenir Book"/>
          <w:sz w:val="20"/>
          <w:szCs w:val="20"/>
        </w:rPr>
        <w:t xml:space="preserve"> nell’ambito del bando “</w:t>
      </w:r>
      <w:r w:rsidRPr="000D1EC2">
        <w:rPr>
          <w:rFonts w:ascii="Avenir Book" w:hAnsi="Avenir Book"/>
          <w:b/>
          <w:i/>
          <w:sz w:val="20"/>
          <w:szCs w:val="20"/>
        </w:rPr>
        <w:t>Ora! Linguaggi contemp</w:t>
      </w:r>
      <w:r w:rsidR="00F356DC" w:rsidRPr="000D1EC2">
        <w:rPr>
          <w:rFonts w:ascii="Avenir Book" w:hAnsi="Avenir Book"/>
          <w:b/>
          <w:i/>
          <w:sz w:val="20"/>
          <w:szCs w:val="20"/>
        </w:rPr>
        <w:t>oranei, produzioni innovative”</w:t>
      </w:r>
      <w:r w:rsidR="00F356DC">
        <w:rPr>
          <w:rFonts w:ascii="Avenir Book" w:hAnsi="Avenir Book"/>
          <w:sz w:val="20"/>
          <w:szCs w:val="20"/>
        </w:rPr>
        <w:t xml:space="preserve">, in scena alle 21 presso </w:t>
      </w:r>
      <w:r w:rsidR="00F356DC" w:rsidRPr="00984DF1">
        <w:rPr>
          <w:rFonts w:ascii="Avenir Book" w:hAnsi="Avenir Book"/>
          <w:b/>
          <w:sz w:val="20"/>
          <w:szCs w:val="20"/>
        </w:rPr>
        <w:t>Casa Fools-Teatro Vanchiglia</w:t>
      </w:r>
      <w:r w:rsidR="00F356DC">
        <w:rPr>
          <w:rFonts w:ascii="Avenir Book" w:hAnsi="Avenir Book"/>
          <w:sz w:val="20"/>
          <w:szCs w:val="20"/>
        </w:rPr>
        <w:t>.</w:t>
      </w:r>
    </w:p>
    <w:p w14:paraId="1AF1153D" w14:textId="77777777" w:rsidR="00F356DC" w:rsidRDefault="00F356DC" w:rsidP="00507F49">
      <w:pPr>
        <w:jc w:val="both"/>
        <w:rPr>
          <w:rFonts w:ascii="Avenir Book" w:hAnsi="Avenir Book"/>
          <w:sz w:val="20"/>
          <w:szCs w:val="20"/>
        </w:rPr>
      </w:pPr>
    </w:p>
    <w:p w14:paraId="5FDE8022" w14:textId="3E879C1A" w:rsidR="001E4004" w:rsidRDefault="001E4004" w:rsidP="00507F49">
      <w:pPr>
        <w:jc w:val="both"/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 xml:space="preserve">Livecinema, transmedia e performance sono gli ingredienti che </w:t>
      </w:r>
      <w:r w:rsidR="00F15766" w:rsidRPr="003F1E6F">
        <w:rPr>
          <w:rFonts w:ascii="Avenir Book" w:hAnsi="Avenir Book"/>
          <w:sz w:val="20"/>
          <w:szCs w:val="20"/>
        </w:rPr>
        <w:t>coabitano</w:t>
      </w:r>
      <w:r w:rsidR="00F15766">
        <w:rPr>
          <w:rFonts w:ascii="Avenir Book" w:hAnsi="Avenir Book"/>
          <w:sz w:val="20"/>
          <w:szCs w:val="20"/>
        </w:rPr>
        <w:t xml:space="preserve"> </w:t>
      </w:r>
      <w:r>
        <w:rPr>
          <w:rFonts w:ascii="Avenir Book" w:hAnsi="Avenir Book"/>
          <w:sz w:val="20"/>
          <w:szCs w:val="20"/>
        </w:rPr>
        <w:t xml:space="preserve">in “Krisi”, </w:t>
      </w:r>
      <w:r w:rsidR="00E16F18">
        <w:rPr>
          <w:rFonts w:ascii="Avenir Book" w:hAnsi="Avenir Book"/>
          <w:sz w:val="20"/>
          <w:szCs w:val="20"/>
        </w:rPr>
        <w:t xml:space="preserve">un film girato in diretta sul palco che racconta di beni comuni ambientali messi in pericolo da progetti speculativi, ingordigia, ricerca del profitto, subalternità politica, modelli di cosiddetto “sviluppo” antiquati e non sostenibili. Uno spettacolo che </w:t>
      </w:r>
      <w:r w:rsidR="00F15766" w:rsidRPr="003F1E6F">
        <w:rPr>
          <w:rFonts w:ascii="Avenir Book" w:hAnsi="Avenir Book"/>
          <w:sz w:val="20"/>
          <w:szCs w:val="20"/>
        </w:rPr>
        <w:t>narra</w:t>
      </w:r>
      <w:r w:rsidR="00F15766">
        <w:rPr>
          <w:rFonts w:ascii="Avenir Book" w:hAnsi="Avenir Book"/>
          <w:sz w:val="20"/>
          <w:szCs w:val="20"/>
        </w:rPr>
        <w:t xml:space="preserve"> </w:t>
      </w:r>
      <w:r w:rsidR="00DA5F5A">
        <w:rPr>
          <w:rFonts w:ascii="Avenir Book" w:hAnsi="Avenir Book"/>
          <w:sz w:val="20"/>
          <w:szCs w:val="20"/>
        </w:rPr>
        <w:t>come tutto ciò</w:t>
      </w:r>
      <w:r w:rsidR="00E16F18" w:rsidRPr="003F1E6F">
        <w:rPr>
          <w:rFonts w:ascii="Avenir Book" w:hAnsi="Avenir Book"/>
          <w:sz w:val="20"/>
          <w:szCs w:val="20"/>
        </w:rPr>
        <w:t xml:space="preserve"> </w:t>
      </w:r>
      <w:r w:rsidR="00F15766" w:rsidRPr="003F1E6F">
        <w:rPr>
          <w:rFonts w:ascii="Avenir Book" w:hAnsi="Avenir Book"/>
          <w:sz w:val="20"/>
          <w:szCs w:val="20"/>
        </w:rPr>
        <w:t xml:space="preserve">avvenga </w:t>
      </w:r>
      <w:r w:rsidR="00E16F18">
        <w:rPr>
          <w:rFonts w:ascii="Avenir Book" w:hAnsi="Avenir Book"/>
          <w:sz w:val="20"/>
          <w:szCs w:val="20"/>
        </w:rPr>
        <w:t>più facilmente sotto gli occhi di una cittadinanza assopita, che autolimita il proprio diritto democratico di decidere le sorti della propria città dentro il principio di rappresentanza politica</w:t>
      </w:r>
      <w:r w:rsidR="005D44E4">
        <w:rPr>
          <w:rFonts w:ascii="Avenir Book" w:hAnsi="Avenir Book"/>
          <w:sz w:val="20"/>
          <w:szCs w:val="20"/>
        </w:rPr>
        <w:t>. Ne deriva un’indagine sugli effetti nei territori abitati, al contrario, da una cittadinanza attiva che si documenta e che pretende ascolto.</w:t>
      </w:r>
    </w:p>
    <w:p w14:paraId="1E60F05B" w14:textId="77777777" w:rsidR="005D44E4" w:rsidRDefault="005D44E4" w:rsidP="00507F49">
      <w:pPr>
        <w:jc w:val="both"/>
        <w:rPr>
          <w:rFonts w:ascii="Avenir Book" w:hAnsi="Avenir Book"/>
          <w:sz w:val="20"/>
          <w:szCs w:val="20"/>
        </w:rPr>
      </w:pPr>
    </w:p>
    <w:p w14:paraId="580849C9" w14:textId="76E00BFB" w:rsidR="005D44E4" w:rsidRPr="00F15766" w:rsidRDefault="0094656A" w:rsidP="00507F49">
      <w:pPr>
        <w:jc w:val="both"/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 xml:space="preserve">Tre sono le situazioni che si intrecciano nel corso del racconto: le vicende di un immaginario villaggio, metafora dell’evoluzione del sistema democratico da Atene ai giorni nostri, dove un dittatore è costretto a sottomettersi </w:t>
      </w:r>
      <w:r w:rsidR="00F15766" w:rsidRPr="003F1E6F">
        <w:rPr>
          <w:rFonts w:ascii="Avenir Book" w:hAnsi="Avenir Book"/>
          <w:sz w:val="20"/>
          <w:szCs w:val="20"/>
        </w:rPr>
        <w:t>al desiderio di libertà del suo popolo</w:t>
      </w:r>
      <w:r>
        <w:rPr>
          <w:rFonts w:ascii="Avenir Book" w:hAnsi="Avenir Book"/>
          <w:sz w:val="20"/>
          <w:szCs w:val="20"/>
        </w:rPr>
        <w:t xml:space="preserve">; la storia di Malles e dei suoi protagonisti, raccontata dalle testimonianze </w:t>
      </w:r>
      <w:r w:rsidR="00F15766" w:rsidRPr="003F1E6F">
        <w:rPr>
          <w:rFonts w:ascii="Avenir Book" w:hAnsi="Avenir Book"/>
          <w:sz w:val="20"/>
          <w:szCs w:val="20"/>
        </w:rPr>
        <w:t>inedite appositamente filmate per la produzione</w:t>
      </w:r>
      <w:r w:rsidR="003F1E6F">
        <w:rPr>
          <w:rFonts w:ascii="Avenir Book" w:hAnsi="Avenir Book"/>
          <w:sz w:val="20"/>
          <w:szCs w:val="20"/>
        </w:rPr>
        <w:t>,</w:t>
      </w:r>
      <w:r w:rsidR="00F15766" w:rsidRPr="00F15766">
        <w:rPr>
          <w:rFonts w:ascii="Avenir Book" w:hAnsi="Avenir Book"/>
          <w:color w:val="FF0000"/>
          <w:sz w:val="20"/>
          <w:szCs w:val="20"/>
        </w:rPr>
        <w:t xml:space="preserve"> </w:t>
      </w:r>
      <w:r>
        <w:rPr>
          <w:rFonts w:ascii="Avenir Book" w:hAnsi="Avenir Book"/>
          <w:sz w:val="20"/>
          <w:szCs w:val="20"/>
        </w:rPr>
        <w:t>quando i suoi abitanti hanno combattuto e vinto una battaglia contro l’utilizzo di pesticidi sul territorio comunale e, infine, una situazione inedita che varia di volta in volta, a seconda del contesto in cui avviene la replica. In questa fase è infatti lo spettatore che suggerisce la vicenda da raccontare</w:t>
      </w:r>
      <w:r w:rsidR="00F15766">
        <w:rPr>
          <w:rFonts w:ascii="Avenir Book" w:hAnsi="Avenir Book"/>
          <w:sz w:val="20"/>
          <w:szCs w:val="20"/>
        </w:rPr>
        <w:t xml:space="preserve">, </w:t>
      </w:r>
      <w:r w:rsidR="00F15766" w:rsidRPr="00982618">
        <w:rPr>
          <w:rFonts w:ascii="Avenir Book" w:hAnsi="Avenir Book"/>
          <w:sz w:val="20"/>
          <w:szCs w:val="20"/>
        </w:rPr>
        <w:t>riferendo via web</w:t>
      </w:r>
      <w:r w:rsidR="00F15766">
        <w:rPr>
          <w:rFonts w:ascii="Avenir Book" w:hAnsi="Avenir Book"/>
          <w:sz w:val="20"/>
          <w:szCs w:val="20"/>
        </w:rPr>
        <w:t xml:space="preserve"> </w:t>
      </w:r>
      <w:r>
        <w:rPr>
          <w:rFonts w:ascii="Avenir Book" w:hAnsi="Avenir Book"/>
          <w:sz w:val="20"/>
          <w:szCs w:val="20"/>
        </w:rPr>
        <w:t>uno spe</w:t>
      </w:r>
      <w:r w:rsidR="00323AA5">
        <w:rPr>
          <w:rFonts w:ascii="Avenir Book" w:hAnsi="Avenir Book"/>
          <w:sz w:val="20"/>
          <w:szCs w:val="20"/>
        </w:rPr>
        <w:t xml:space="preserve">cifico caso di minaccia </w:t>
      </w:r>
      <w:r w:rsidR="00323AA5">
        <w:rPr>
          <w:rFonts w:ascii="Avenir Book" w:hAnsi="Avenir Book"/>
          <w:sz w:val="20"/>
          <w:szCs w:val="20"/>
        </w:rPr>
        <w:lastRenderedPageBreak/>
        <w:t>ambienta</w:t>
      </w:r>
      <w:r>
        <w:rPr>
          <w:rFonts w:ascii="Avenir Book" w:hAnsi="Avenir Book"/>
          <w:sz w:val="20"/>
          <w:szCs w:val="20"/>
        </w:rPr>
        <w:t>le in progetto o i</w:t>
      </w:r>
      <w:r w:rsidR="00044D2F">
        <w:rPr>
          <w:rFonts w:ascii="Avenir Book" w:hAnsi="Avenir Book"/>
          <w:sz w:val="20"/>
          <w:szCs w:val="20"/>
        </w:rPr>
        <w:t xml:space="preserve">n corso nella città in cui vive. Il racconto di uno </w:t>
      </w:r>
      <w:r w:rsidR="00F15766" w:rsidRPr="00982618">
        <w:rPr>
          <w:rFonts w:ascii="Avenir Book" w:hAnsi="Avenir Book"/>
          <w:sz w:val="20"/>
          <w:szCs w:val="20"/>
        </w:rPr>
        <w:t>degli episodi</w:t>
      </w:r>
      <w:r w:rsidR="00F15766">
        <w:rPr>
          <w:rFonts w:ascii="Avenir Book" w:hAnsi="Avenir Book"/>
          <w:sz w:val="20"/>
          <w:szCs w:val="20"/>
        </w:rPr>
        <w:t xml:space="preserve"> </w:t>
      </w:r>
      <w:r w:rsidR="00044D2F">
        <w:rPr>
          <w:rFonts w:ascii="Avenir Book" w:hAnsi="Avenir Book"/>
          <w:sz w:val="20"/>
          <w:szCs w:val="20"/>
        </w:rPr>
        <w:t xml:space="preserve">riferiti dagli spettatori </w:t>
      </w:r>
      <w:r w:rsidR="00F02ABC">
        <w:rPr>
          <w:rFonts w:ascii="Avenir Book" w:hAnsi="Avenir Book"/>
          <w:sz w:val="20"/>
          <w:szCs w:val="20"/>
        </w:rPr>
        <w:t>diventa, così,</w:t>
      </w:r>
      <w:r w:rsidR="00044D2F">
        <w:rPr>
          <w:rFonts w:ascii="Avenir Book" w:hAnsi="Avenir Book"/>
          <w:sz w:val="20"/>
          <w:szCs w:val="20"/>
        </w:rPr>
        <w:t xml:space="preserve"> parte integrante della performa</w:t>
      </w:r>
      <w:r w:rsidR="00770127">
        <w:rPr>
          <w:rFonts w:ascii="Avenir Book" w:hAnsi="Avenir Book"/>
          <w:sz w:val="20"/>
          <w:szCs w:val="20"/>
        </w:rPr>
        <w:t>n</w:t>
      </w:r>
      <w:r w:rsidR="00044D2F">
        <w:rPr>
          <w:rFonts w:ascii="Avenir Book" w:hAnsi="Avenir Book"/>
          <w:sz w:val="20"/>
          <w:szCs w:val="20"/>
        </w:rPr>
        <w:t>ce. Nel corso dell’evento, il caso viene narrato ad ogni spettatore tramite il proprio smartphone personale</w:t>
      </w:r>
      <w:r w:rsidR="00982618">
        <w:rPr>
          <w:rFonts w:ascii="Avenir Book" w:hAnsi="Avenir Book"/>
          <w:sz w:val="20"/>
          <w:szCs w:val="20"/>
        </w:rPr>
        <w:t xml:space="preserve">. Saranno poi </w:t>
      </w:r>
      <w:r w:rsidR="00F15766" w:rsidRPr="00982618">
        <w:rPr>
          <w:rFonts w:ascii="Avenir Book" w:hAnsi="Avenir Book"/>
          <w:sz w:val="20"/>
          <w:szCs w:val="20"/>
        </w:rPr>
        <w:t>simulate forme di deliberazione popolare che permetteranno allo spettatore/cittadino di influire, in parte, sullo spettacolo in corso.</w:t>
      </w:r>
    </w:p>
    <w:p w14:paraId="716DC279" w14:textId="77777777" w:rsidR="00F74136" w:rsidRDefault="00F74136" w:rsidP="00507F49">
      <w:pPr>
        <w:jc w:val="both"/>
        <w:rPr>
          <w:rFonts w:ascii="Avenir Book" w:hAnsi="Avenir Book"/>
          <w:sz w:val="20"/>
          <w:szCs w:val="20"/>
        </w:rPr>
      </w:pPr>
    </w:p>
    <w:p w14:paraId="37126063" w14:textId="03A89BB2" w:rsidR="00B35229" w:rsidRPr="00B55672" w:rsidRDefault="00B35229" w:rsidP="00507F49">
      <w:pPr>
        <w:jc w:val="both"/>
        <w:rPr>
          <w:rFonts w:ascii="Avenir Book" w:hAnsi="Avenir Book"/>
          <w:sz w:val="20"/>
          <w:szCs w:val="20"/>
        </w:rPr>
      </w:pPr>
      <w:r w:rsidRPr="00B55672">
        <w:rPr>
          <w:rFonts w:ascii="Avenir Book" w:hAnsi="Avenir Book"/>
          <w:sz w:val="20"/>
          <w:szCs w:val="20"/>
        </w:rPr>
        <w:t>Tutti gli spettatori sono invitati a far parte di questo esperimento. Per partecipare al progetto e suggerire un tema è necessario collegarsi al sito</w:t>
      </w:r>
      <w:r w:rsidR="00B55672" w:rsidRPr="00B55672">
        <w:rPr>
          <w:rFonts w:ascii="Avenir Book" w:hAnsi="Avenir Book"/>
          <w:sz w:val="20"/>
          <w:szCs w:val="20"/>
        </w:rPr>
        <w:t xml:space="preserve"> krisi.it e</w:t>
      </w:r>
      <w:r w:rsidR="00F15766" w:rsidRPr="00B55672">
        <w:rPr>
          <w:rFonts w:ascii="Avenir Book" w:hAnsi="Avenir Book"/>
          <w:sz w:val="20"/>
          <w:szCs w:val="20"/>
        </w:rPr>
        <w:t>ntro il 23 ottobre.</w:t>
      </w:r>
    </w:p>
    <w:p w14:paraId="7E13CA93" w14:textId="77777777" w:rsidR="00B35229" w:rsidRDefault="00B35229" w:rsidP="00507F49">
      <w:pPr>
        <w:jc w:val="both"/>
        <w:rPr>
          <w:rFonts w:ascii="Avenir Book" w:hAnsi="Avenir Book"/>
          <w:sz w:val="20"/>
          <w:szCs w:val="20"/>
        </w:rPr>
      </w:pPr>
    </w:p>
    <w:p w14:paraId="4E5390B5" w14:textId="77777777" w:rsidR="004050A9" w:rsidRDefault="004050A9" w:rsidP="00507F49">
      <w:pPr>
        <w:jc w:val="both"/>
        <w:rPr>
          <w:rFonts w:ascii="Avenir Book" w:hAnsi="Avenir Book"/>
          <w:sz w:val="20"/>
          <w:szCs w:val="20"/>
        </w:rPr>
      </w:pPr>
    </w:p>
    <w:p w14:paraId="11E33740" w14:textId="54CB41C1" w:rsidR="00357F56" w:rsidRPr="00357F56" w:rsidRDefault="00357F56" w:rsidP="00357F56">
      <w:pPr>
        <w:widowControl w:val="0"/>
        <w:autoSpaceDE w:val="0"/>
        <w:autoSpaceDN w:val="0"/>
        <w:adjustRightInd w:val="0"/>
        <w:rPr>
          <w:rFonts w:ascii="Avenir Book" w:hAnsi="Avenir Book"/>
          <w:b/>
          <w:sz w:val="20"/>
          <w:szCs w:val="20"/>
        </w:rPr>
      </w:pPr>
      <w:r w:rsidRPr="00357F56">
        <w:rPr>
          <w:rFonts w:ascii="Avenir Book" w:hAnsi="Avenir Book"/>
          <w:b/>
          <w:sz w:val="20"/>
          <w:szCs w:val="20"/>
        </w:rPr>
        <w:t>Michele Cremaschi</w:t>
      </w:r>
    </w:p>
    <w:p w14:paraId="728C678F" w14:textId="3434A5CD" w:rsidR="00357F56" w:rsidRPr="00357F56" w:rsidRDefault="00357F56" w:rsidP="00357F56">
      <w:pPr>
        <w:widowControl w:val="0"/>
        <w:autoSpaceDE w:val="0"/>
        <w:autoSpaceDN w:val="0"/>
        <w:adjustRightInd w:val="0"/>
        <w:jc w:val="both"/>
        <w:rPr>
          <w:rFonts w:ascii="Avenir Book" w:hAnsi="Avenir Book"/>
          <w:sz w:val="20"/>
          <w:szCs w:val="20"/>
        </w:rPr>
      </w:pPr>
      <w:r w:rsidRPr="00357F56">
        <w:rPr>
          <w:rFonts w:ascii="Avenir Book" w:hAnsi="Avenir Book"/>
          <w:sz w:val="20"/>
          <w:szCs w:val="20"/>
        </w:rPr>
        <w:t>Nato nel 1973; informatico e attore. Attualmente svolge attività di ricerca nell’ambito delle potenzialità espressive dei nuovi media per la scena performativa. Da performer con i propri spettacoli dal 1999 partecipa a festival in tre continenti, ottenendo numerosi riconoscimenti, t</w:t>
      </w:r>
      <w:r>
        <w:rPr>
          <w:rFonts w:ascii="Avenir Book" w:hAnsi="Avenir Book"/>
          <w:sz w:val="20"/>
          <w:szCs w:val="20"/>
        </w:rPr>
        <w:t xml:space="preserve">ra cui </w:t>
      </w:r>
      <w:r w:rsidRPr="00357F56">
        <w:rPr>
          <w:rFonts w:ascii="Avenir Book" w:hAnsi="Avenir Book"/>
          <w:sz w:val="20"/>
          <w:szCs w:val="20"/>
        </w:rPr>
        <w:t>2003 Festival du Rire Rochefort</w:t>
      </w:r>
      <w:r>
        <w:rPr>
          <w:rFonts w:ascii="Avenir Book" w:hAnsi="Avenir Book"/>
          <w:sz w:val="20"/>
          <w:szCs w:val="20"/>
        </w:rPr>
        <w:t xml:space="preserve">; </w:t>
      </w:r>
      <w:r w:rsidRPr="00357F56">
        <w:rPr>
          <w:rFonts w:ascii="Avenir Book" w:hAnsi="Avenir Book"/>
          <w:sz w:val="20"/>
          <w:szCs w:val="20"/>
        </w:rPr>
        <w:t xml:space="preserve">2009 </w:t>
      </w:r>
      <w:r>
        <w:rPr>
          <w:rFonts w:ascii="Avenir Book" w:hAnsi="Avenir Book"/>
          <w:sz w:val="20"/>
          <w:szCs w:val="20"/>
        </w:rPr>
        <w:t xml:space="preserve">Edinburgh Fringe Festival; </w:t>
      </w:r>
      <w:r w:rsidRPr="00357F56">
        <w:rPr>
          <w:rFonts w:ascii="Avenir Book" w:hAnsi="Avenir Book"/>
          <w:sz w:val="20"/>
          <w:szCs w:val="20"/>
        </w:rPr>
        <w:t>2010 vincitore del Lalka też człowiek Festival (Varsavia-Polonia);</w:t>
      </w:r>
      <w:r>
        <w:rPr>
          <w:rFonts w:ascii="Avenir Book" w:hAnsi="Avenir Book"/>
          <w:sz w:val="20"/>
          <w:szCs w:val="20"/>
        </w:rPr>
        <w:t xml:space="preserve"> </w:t>
      </w:r>
      <w:r w:rsidRPr="00357F56">
        <w:rPr>
          <w:rFonts w:ascii="Avenir Book" w:hAnsi="Avenir Book"/>
          <w:sz w:val="20"/>
          <w:szCs w:val="20"/>
        </w:rPr>
        <w:t>2010 L’Altro Festival Lugano</w:t>
      </w:r>
      <w:r>
        <w:rPr>
          <w:rFonts w:ascii="Avenir Book" w:hAnsi="Avenir Book"/>
          <w:sz w:val="20"/>
          <w:szCs w:val="20"/>
        </w:rPr>
        <w:t xml:space="preserve">; </w:t>
      </w:r>
      <w:r w:rsidRPr="00357F56">
        <w:rPr>
          <w:rFonts w:ascii="Avenir Book" w:hAnsi="Avenir Book"/>
          <w:sz w:val="20"/>
          <w:szCs w:val="20"/>
        </w:rPr>
        <w:t>2011 KingFestival</w:t>
      </w:r>
      <w:r>
        <w:rPr>
          <w:rFonts w:ascii="Avenir Book" w:hAnsi="Avenir Book"/>
          <w:sz w:val="20"/>
          <w:szCs w:val="20"/>
        </w:rPr>
        <w:t xml:space="preserve"> (Veliky Novgorod-Russia); </w:t>
      </w:r>
      <w:r w:rsidRPr="00357F56">
        <w:rPr>
          <w:rFonts w:ascii="Avenir Book" w:hAnsi="Avenir Book"/>
          <w:sz w:val="20"/>
          <w:szCs w:val="20"/>
        </w:rPr>
        <w:t xml:space="preserve">2011 </w:t>
      </w:r>
      <w:r>
        <w:rPr>
          <w:rFonts w:ascii="Avenir Book" w:hAnsi="Avenir Book"/>
          <w:sz w:val="20"/>
          <w:szCs w:val="20"/>
        </w:rPr>
        <w:t xml:space="preserve">E-Mix Quality Label; </w:t>
      </w:r>
      <w:r w:rsidRPr="00357F56">
        <w:rPr>
          <w:rFonts w:ascii="Avenir Book" w:hAnsi="Avenir Book"/>
          <w:sz w:val="20"/>
          <w:szCs w:val="20"/>
        </w:rPr>
        <w:t>2013 E45 Napoli Fringe Festival</w:t>
      </w:r>
      <w:r>
        <w:rPr>
          <w:rFonts w:ascii="Avenir Book" w:hAnsi="Avenir Book"/>
          <w:sz w:val="20"/>
          <w:szCs w:val="20"/>
        </w:rPr>
        <w:t>.</w:t>
      </w:r>
    </w:p>
    <w:p w14:paraId="0F6DD75B" w14:textId="77777777" w:rsidR="00357F56" w:rsidRPr="00357F56" w:rsidRDefault="00357F56" w:rsidP="00357F56">
      <w:pPr>
        <w:jc w:val="both"/>
        <w:rPr>
          <w:rFonts w:ascii="Avenir Book" w:hAnsi="Avenir Book"/>
          <w:sz w:val="20"/>
          <w:szCs w:val="20"/>
        </w:rPr>
      </w:pPr>
      <w:r w:rsidRPr="00357F56">
        <w:rPr>
          <w:rFonts w:ascii="Avenir Book" w:hAnsi="Avenir Book"/>
          <w:sz w:val="20"/>
          <w:szCs w:val="20"/>
        </w:rPr>
        <w:t>Come regista, la sua ricerca lo porta a dirigere produzioni teatrali nell’ambito dell’innovazione dei linguaggi sostenuti da reti di progettazione Europei (ViSet, 2015; Platform Shift+, 2016).</w:t>
      </w:r>
    </w:p>
    <w:p w14:paraId="7CE7C9FC" w14:textId="77777777" w:rsidR="00357F56" w:rsidRPr="00357F56" w:rsidRDefault="00357F56" w:rsidP="00357F56">
      <w:pPr>
        <w:jc w:val="both"/>
        <w:rPr>
          <w:rFonts w:ascii="Avenir Book" w:hAnsi="Avenir Book"/>
          <w:sz w:val="20"/>
          <w:szCs w:val="20"/>
        </w:rPr>
      </w:pPr>
      <w:r w:rsidRPr="00357F56">
        <w:rPr>
          <w:rFonts w:ascii="Avenir Book" w:hAnsi="Avenir Book"/>
          <w:sz w:val="20"/>
          <w:szCs w:val="20"/>
        </w:rPr>
        <w:t>Si occupa di formazione inerente all’utilizzo creativo delle nuove tecnologie per la scena; nel 2013 è docente del corso “drammaturgia multimediale” presso LABA – Libera Accademia delle Arti” di Brescia.</w:t>
      </w:r>
    </w:p>
    <w:p w14:paraId="2FF967F6" w14:textId="77777777" w:rsidR="00357F56" w:rsidRPr="00357F56" w:rsidRDefault="00357F56" w:rsidP="00357F56">
      <w:pPr>
        <w:jc w:val="both"/>
        <w:rPr>
          <w:rFonts w:ascii="Avenir Book" w:hAnsi="Avenir Book"/>
          <w:sz w:val="20"/>
          <w:szCs w:val="20"/>
        </w:rPr>
      </w:pPr>
      <w:r w:rsidRPr="00357F56">
        <w:rPr>
          <w:rFonts w:ascii="Avenir Book" w:hAnsi="Avenir Book"/>
          <w:sz w:val="20"/>
          <w:szCs w:val="20"/>
        </w:rPr>
        <w:t>Nel 2014 collabora con l’Università Statale di Milano e nel 2016 con l’UTBM - Université de Technologie Belfort-Montbéliard per lo sviluppo di applicazioni software per la scena.</w:t>
      </w:r>
    </w:p>
    <w:p w14:paraId="7FFA9624" w14:textId="77777777" w:rsidR="00357F56" w:rsidRPr="00357F56" w:rsidRDefault="00357F56" w:rsidP="00357F56">
      <w:pPr>
        <w:jc w:val="both"/>
        <w:rPr>
          <w:rFonts w:ascii="Avenir Book" w:hAnsi="Avenir Book"/>
          <w:sz w:val="20"/>
          <w:szCs w:val="20"/>
        </w:rPr>
      </w:pPr>
      <w:r w:rsidRPr="00357F56">
        <w:rPr>
          <w:rFonts w:ascii="Avenir Book" w:hAnsi="Avenir Book"/>
          <w:sz w:val="20"/>
          <w:szCs w:val="20"/>
        </w:rPr>
        <w:t>Nel 2016 è artista residente presso il centro di ricerca teatrale Le Granit di Belfort (Francia) nell’ambito del progetto L-EST sulla comunicazione transmediale.</w:t>
      </w:r>
    </w:p>
    <w:p w14:paraId="4B5EE0CF" w14:textId="77777777" w:rsidR="00357F56" w:rsidRPr="00357F56" w:rsidRDefault="00357F56" w:rsidP="00357F56">
      <w:pPr>
        <w:rPr>
          <w:rFonts w:ascii="Avenir Book" w:hAnsi="Avenir Book"/>
          <w:sz w:val="20"/>
          <w:szCs w:val="20"/>
        </w:rPr>
      </w:pPr>
    </w:p>
    <w:p w14:paraId="10D02C89" w14:textId="77777777" w:rsidR="00BC4853" w:rsidRDefault="00BC4853" w:rsidP="00507F49">
      <w:pPr>
        <w:jc w:val="both"/>
        <w:rPr>
          <w:rFonts w:ascii="Avenir Book" w:hAnsi="Avenir Book"/>
          <w:sz w:val="20"/>
          <w:szCs w:val="20"/>
        </w:rPr>
      </w:pPr>
    </w:p>
    <w:p w14:paraId="1D494C9A" w14:textId="77777777" w:rsidR="00BC4853" w:rsidRDefault="00BC4853" w:rsidP="00507F49">
      <w:pPr>
        <w:jc w:val="both"/>
        <w:rPr>
          <w:rFonts w:ascii="Avenir Book" w:hAnsi="Avenir Book"/>
          <w:sz w:val="20"/>
          <w:szCs w:val="20"/>
        </w:rPr>
      </w:pPr>
    </w:p>
    <w:p w14:paraId="7C4C053A" w14:textId="75C5D0F2" w:rsidR="00BC4853" w:rsidRPr="00AE2F7E" w:rsidRDefault="00BF1546" w:rsidP="00507F49">
      <w:pPr>
        <w:jc w:val="both"/>
        <w:rPr>
          <w:rFonts w:ascii="Avenir Book" w:hAnsi="Avenir Book"/>
          <w:b/>
          <w:sz w:val="22"/>
          <w:szCs w:val="22"/>
        </w:rPr>
      </w:pPr>
      <w:r w:rsidRPr="00AE2F7E">
        <w:rPr>
          <w:rFonts w:ascii="Avenir Book" w:hAnsi="Avenir Book"/>
          <w:b/>
          <w:sz w:val="22"/>
          <w:szCs w:val="22"/>
        </w:rPr>
        <w:t>KRISI</w:t>
      </w:r>
    </w:p>
    <w:p w14:paraId="4DB6B836" w14:textId="79291634" w:rsidR="00BF1546" w:rsidRPr="00AE2F7E" w:rsidRDefault="00AE2F7E" w:rsidP="00507F49">
      <w:pPr>
        <w:jc w:val="both"/>
        <w:rPr>
          <w:rFonts w:ascii="Avenir Book" w:hAnsi="Avenir Book"/>
          <w:b/>
          <w:sz w:val="18"/>
          <w:szCs w:val="18"/>
        </w:rPr>
      </w:pPr>
      <w:r>
        <w:rPr>
          <w:rFonts w:ascii="Avenir Book" w:hAnsi="Avenir Book"/>
          <w:b/>
          <w:sz w:val="18"/>
          <w:szCs w:val="18"/>
        </w:rPr>
        <w:t>d</w:t>
      </w:r>
      <w:r w:rsidR="00BF1546" w:rsidRPr="00AE2F7E">
        <w:rPr>
          <w:rFonts w:ascii="Avenir Book" w:hAnsi="Avenir Book"/>
          <w:b/>
          <w:sz w:val="18"/>
          <w:szCs w:val="18"/>
        </w:rPr>
        <w:t>i e con Michele Cremaschi</w:t>
      </w:r>
    </w:p>
    <w:p w14:paraId="43883682" w14:textId="331FBC22" w:rsidR="00BF1546" w:rsidRPr="00AE2F7E" w:rsidRDefault="00AE2F7E" w:rsidP="00507F49">
      <w:pPr>
        <w:jc w:val="both"/>
        <w:rPr>
          <w:rFonts w:ascii="Avenir Book" w:hAnsi="Avenir Book"/>
          <w:sz w:val="18"/>
          <w:szCs w:val="18"/>
        </w:rPr>
      </w:pPr>
      <w:r w:rsidRPr="00AE2F7E">
        <w:rPr>
          <w:rFonts w:ascii="Avenir Book" w:hAnsi="Avenir Book"/>
          <w:b/>
          <w:sz w:val="18"/>
          <w:szCs w:val="18"/>
        </w:rPr>
        <w:t>s</w:t>
      </w:r>
      <w:r w:rsidR="00BF1546" w:rsidRPr="00AE2F7E">
        <w:rPr>
          <w:rFonts w:ascii="Avenir Book" w:hAnsi="Avenir Book"/>
          <w:b/>
          <w:sz w:val="18"/>
          <w:szCs w:val="18"/>
        </w:rPr>
        <w:t>cene</w:t>
      </w:r>
      <w:r w:rsidR="00BF1546" w:rsidRPr="00AE2F7E">
        <w:rPr>
          <w:rFonts w:ascii="Avenir Book" w:hAnsi="Avenir Book"/>
          <w:sz w:val="18"/>
          <w:szCs w:val="18"/>
        </w:rPr>
        <w:t xml:space="preserve"> Enzo Mologni</w:t>
      </w:r>
      <w:r w:rsidR="004E2FB0">
        <w:rPr>
          <w:rFonts w:ascii="Avenir Book" w:hAnsi="Avenir Book"/>
          <w:sz w:val="18"/>
          <w:szCs w:val="18"/>
        </w:rPr>
        <w:t xml:space="preserve"> </w:t>
      </w:r>
      <w:r w:rsidR="004E2FB0" w:rsidRPr="00B55672">
        <w:rPr>
          <w:rFonts w:ascii="Avenir Book" w:hAnsi="Avenir Book"/>
          <w:sz w:val="18"/>
          <w:szCs w:val="18"/>
        </w:rPr>
        <w:t>realizzate presso il laboratorio Labatà (Milano)</w:t>
      </w:r>
    </w:p>
    <w:p w14:paraId="273FC6F1" w14:textId="43236629" w:rsidR="00BF1546" w:rsidRPr="00AE2F7E" w:rsidRDefault="00AE2F7E" w:rsidP="00507F49">
      <w:pPr>
        <w:jc w:val="both"/>
        <w:rPr>
          <w:rFonts w:ascii="Avenir Book" w:hAnsi="Avenir Book"/>
          <w:sz w:val="18"/>
          <w:szCs w:val="18"/>
        </w:rPr>
      </w:pPr>
      <w:r w:rsidRPr="00AE2F7E">
        <w:rPr>
          <w:rFonts w:ascii="Avenir Book" w:hAnsi="Avenir Book"/>
          <w:b/>
          <w:sz w:val="18"/>
          <w:szCs w:val="18"/>
        </w:rPr>
        <w:t>d</w:t>
      </w:r>
      <w:r w:rsidR="00BF1546" w:rsidRPr="00AE2F7E">
        <w:rPr>
          <w:rFonts w:ascii="Avenir Book" w:hAnsi="Avenir Book"/>
          <w:b/>
          <w:sz w:val="18"/>
          <w:szCs w:val="18"/>
        </w:rPr>
        <w:t>rama</w:t>
      </w:r>
      <w:r w:rsidR="00BF1546" w:rsidRPr="00AE2F7E">
        <w:rPr>
          <w:rFonts w:ascii="Avenir Book" w:hAnsi="Avenir Book"/>
          <w:sz w:val="18"/>
          <w:szCs w:val="18"/>
        </w:rPr>
        <w:t xml:space="preserve"> Anna Maini e Michele Cremaschi</w:t>
      </w:r>
    </w:p>
    <w:p w14:paraId="5D800526" w14:textId="3407CF0D" w:rsidR="00BF1546" w:rsidRPr="00AE2F7E" w:rsidRDefault="00AE2F7E" w:rsidP="00507F49">
      <w:pPr>
        <w:jc w:val="both"/>
        <w:rPr>
          <w:rFonts w:ascii="Avenir Book" w:hAnsi="Avenir Book"/>
          <w:sz w:val="18"/>
          <w:szCs w:val="18"/>
        </w:rPr>
      </w:pPr>
      <w:r w:rsidRPr="00AE2F7E">
        <w:rPr>
          <w:rFonts w:ascii="Avenir Book" w:hAnsi="Avenir Book"/>
          <w:b/>
          <w:sz w:val="18"/>
          <w:szCs w:val="18"/>
        </w:rPr>
        <w:t>c</w:t>
      </w:r>
      <w:r w:rsidR="00BF1546" w:rsidRPr="00AE2F7E">
        <w:rPr>
          <w:rFonts w:ascii="Avenir Book" w:hAnsi="Avenir Book"/>
          <w:b/>
          <w:sz w:val="18"/>
          <w:szCs w:val="18"/>
        </w:rPr>
        <w:t xml:space="preserve">onsulenza cinematografica </w:t>
      </w:r>
      <w:r w:rsidR="00BF1546" w:rsidRPr="00AE2F7E">
        <w:rPr>
          <w:rFonts w:ascii="Avenir Book" w:hAnsi="Avenir Book"/>
          <w:sz w:val="18"/>
          <w:szCs w:val="18"/>
        </w:rPr>
        <w:t>Chiara Cremaschi, Andrea Zanoli</w:t>
      </w:r>
    </w:p>
    <w:p w14:paraId="6CFD99F4" w14:textId="2DDC4A39" w:rsidR="00BF1546" w:rsidRPr="00AE2F7E" w:rsidRDefault="00AE2F7E" w:rsidP="00507F49">
      <w:pPr>
        <w:jc w:val="both"/>
        <w:rPr>
          <w:rFonts w:ascii="Avenir Book" w:hAnsi="Avenir Book"/>
          <w:sz w:val="18"/>
          <w:szCs w:val="18"/>
        </w:rPr>
      </w:pPr>
      <w:r w:rsidRPr="00AE2F7E">
        <w:rPr>
          <w:rFonts w:ascii="Avenir Book" w:hAnsi="Avenir Book"/>
          <w:b/>
          <w:sz w:val="18"/>
          <w:szCs w:val="18"/>
        </w:rPr>
        <w:t>p</w:t>
      </w:r>
      <w:r w:rsidR="00BF1546" w:rsidRPr="00AE2F7E">
        <w:rPr>
          <w:rFonts w:ascii="Avenir Book" w:hAnsi="Avenir Book"/>
          <w:b/>
          <w:sz w:val="18"/>
          <w:szCs w:val="18"/>
        </w:rPr>
        <w:t>roduzione</w:t>
      </w:r>
      <w:r w:rsidR="00BF1546" w:rsidRPr="00AE2F7E">
        <w:rPr>
          <w:rFonts w:ascii="Avenir Book" w:hAnsi="Avenir Book"/>
          <w:sz w:val="18"/>
          <w:szCs w:val="18"/>
        </w:rPr>
        <w:t xml:space="preserve"> SmartIT</w:t>
      </w:r>
    </w:p>
    <w:p w14:paraId="74205D1E" w14:textId="7704354C" w:rsidR="00BF1546" w:rsidRPr="00AE2F7E" w:rsidRDefault="00AE2F7E" w:rsidP="00507F49">
      <w:pPr>
        <w:jc w:val="both"/>
        <w:rPr>
          <w:rFonts w:ascii="Avenir Book" w:hAnsi="Avenir Book"/>
          <w:sz w:val="18"/>
          <w:szCs w:val="18"/>
        </w:rPr>
      </w:pPr>
      <w:r w:rsidRPr="00AE2F7E">
        <w:rPr>
          <w:rFonts w:ascii="Avenir Book" w:hAnsi="Avenir Book"/>
          <w:b/>
          <w:sz w:val="18"/>
          <w:szCs w:val="18"/>
        </w:rPr>
        <w:t>c</w:t>
      </w:r>
      <w:r w:rsidR="00BF1546" w:rsidRPr="00AE2F7E">
        <w:rPr>
          <w:rFonts w:ascii="Avenir Book" w:hAnsi="Avenir Book"/>
          <w:b/>
          <w:sz w:val="18"/>
          <w:szCs w:val="18"/>
        </w:rPr>
        <w:t>on il sostegno di</w:t>
      </w:r>
      <w:r w:rsidR="00BF1546" w:rsidRPr="00AE2F7E">
        <w:rPr>
          <w:rFonts w:ascii="Avenir Book" w:hAnsi="Avenir Book"/>
          <w:sz w:val="18"/>
          <w:szCs w:val="18"/>
        </w:rPr>
        <w:t xml:space="preserve"> Compagnia di San Paolo</w:t>
      </w:r>
      <w:r w:rsidRPr="00AE2F7E">
        <w:rPr>
          <w:rFonts w:ascii="Avenir Book" w:hAnsi="Avenir Book"/>
          <w:sz w:val="18"/>
          <w:szCs w:val="18"/>
        </w:rPr>
        <w:t xml:space="preserve"> nell’ambito del bando “Ora! Linguaggi contemporanei, produzioni innovative”</w:t>
      </w:r>
    </w:p>
    <w:p w14:paraId="7AC5C850" w14:textId="2B76024F" w:rsidR="00BF1546" w:rsidRPr="00AE2F7E" w:rsidRDefault="00AE2F7E" w:rsidP="00507F49">
      <w:pPr>
        <w:jc w:val="both"/>
        <w:rPr>
          <w:rFonts w:ascii="Avenir Book" w:hAnsi="Avenir Book"/>
          <w:sz w:val="18"/>
          <w:szCs w:val="18"/>
        </w:rPr>
      </w:pPr>
      <w:r w:rsidRPr="00AE2F7E">
        <w:rPr>
          <w:rFonts w:ascii="Avenir Book" w:hAnsi="Avenir Book"/>
          <w:b/>
          <w:sz w:val="18"/>
          <w:szCs w:val="18"/>
        </w:rPr>
        <w:t>c</w:t>
      </w:r>
      <w:r w:rsidR="00BF1546" w:rsidRPr="00AE2F7E">
        <w:rPr>
          <w:rFonts w:ascii="Avenir Book" w:hAnsi="Avenir Book"/>
          <w:b/>
          <w:sz w:val="18"/>
          <w:szCs w:val="18"/>
        </w:rPr>
        <w:t>oproduzione</w:t>
      </w:r>
      <w:r w:rsidR="00BF1546" w:rsidRPr="00AE2F7E">
        <w:rPr>
          <w:rFonts w:ascii="Avenir Book" w:hAnsi="Avenir Book"/>
          <w:sz w:val="18"/>
          <w:szCs w:val="18"/>
        </w:rPr>
        <w:t xml:space="preserve"> Teatro della Caduta</w:t>
      </w:r>
    </w:p>
    <w:p w14:paraId="324E66D2" w14:textId="242818BE" w:rsidR="00AE2F7E" w:rsidRPr="00AE2F7E" w:rsidRDefault="00AE2F7E" w:rsidP="00507F49">
      <w:pPr>
        <w:jc w:val="both"/>
        <w:rPr>
          <w:rFonts w:ascii="Avenir Book" w:hAnsi="Avenir Book"/>
          <w:sz w:val="18"/>
          <w:szCs w:val="18"/>
        </w:rPr>
      </w:pPr>
      <w:r w:rsidRPr="00AE2F7E">
        <w:rPr>
          <w:rFonts w:ascii="Avenir Book" w:hAnsi="Avenir Book"/>
          <w:b/>
          <w:sz w:val="18"/>
          <w:szCs w:val="18"/>
        </w:rPr>
        <w:t>supporto p</w:t>
      </w:r>
      <w:r w:rsidR="00BF1546" w:rsidRPr="00AE2F7E">
        <w:rPr>
          <w:rFonts w:ascii="Avenir Book" w:hAnsi="Avenir Book"/>
          <w:b/>
          <w:sz w:val="18"/>
          <w:szCs w:val="18"/>
        </w:rPr>
        <w:t>roduttivo</w:t>
      </w:r>
      <w:r w:rsidRPr="00AE2F7E">
        <w:rPr>
          <w:rFonts w:ascii="Avenir Book" w:hAnsi="Avenir Book"/>
          <w:sz w:val="18"/>
          <w:szCs w:val="18"/>
        </w:rPr>
        <w:t xml:space="preserve"> Sorint.Lab, Belfort, Francia, residenza Art</w:t>
      </w:r>
      <w:r w:rsidR="007F5B7F">
        <w:rPr>
          <w:rFonts w:ascii="Avenir Book" w:hAnsi="Avenir Book"/>
          <w:sz w:val="18"/>
          <w:szCs w:val="18"/>
        </w:rPr>
        <w:t>istica R.A.M.I, Lab80, Laborator</w:t>
      </w:r>
      <w:r w:rsidRPr="00AE2F7E">
        <w:rPr>
          <w:rFonts w:ascii="Avenir Book" w:hAnsi="Avenir Book"/>
          <w:sz w:val="18"/>
          <w:szCs w:val="18"/>
        </w:rPr>
        <w:t>io teatro Officina, Casa Fools</w:t>
      </w:r>
    </w:p>
    <w:p w14:paraId="569162AB" w14:textId="63AE58BB" w:rsidR="00AE2F7E" w:rsidRPr="00AE2F7E" w:rsidRDefault="00AE2F7E" w:rsidP="00507F49">
      <w:pPr>
        <w:jc w:val="both"/>
        <w:rPr>
          <w:rFonts w:ascii="Avenir Book" w:hAnsi="Avenir Book"/>
          <w:sz w:val="18"/>
          <w:szCs w:val="18"/>
        </w:rPr>
      </w:pPr>
      <w:r w:rsidRPr="00AE2F7E">
        <w:rPr>
          <w:rFonts w:ascii="Avenir Book" w:hAnsi="Avenir Book"/>
          <w:b/>
          <w:sz w:val="18"/>
          <w:szCs w:val="18"/>
        </w:rPr>
        <w:t>e con il sostegno di</w:t>
      </w:r>
      <w:r w:rsidRPr="00AE2F7E">
        <w:rPr>
          <w:rFonts w:ascii="Avenir Book" w:hAnsi="Avenir Book"/>
          <w:sz w:val="18"/>
          <w:szCs w:val="18"/>
        </w:rPr>
        <w:t xml:space="preserve"> L-Est/European Performing Arts and Transmedia, Lab-European Centre for Artistic Creation, un </w:t>
      </w:r>
      <w:r w:rsidRPr="00AE2F7E">
        <w:rPr>
          <w:rFonts w:ascii="Avenir Book" w:hAnsi="Avenir Book"/>
          <w:b/>
          <w:sz w:val="18"/>
          <w:szCs w:val="18"/>
        </w:rPr>
        <w:t>progetto congiunto</w:t>
      </w:r>
      <w:r w:rsidRPr="00AE2F7E">
        <w:rPr>
          <w:rFonts w:ascii="Avenir Book" w:hAnsi="Avenir Book"/>
          <w:sz w:val="18"/>
          <w:szCs w:val="18"/>
        </w:rPr>
        <w:t xml:space="preserve"> di Ma Scene Nationale-Pays De Montbeliard, Le Granit – Scene Nationale, Belfort and Viadanse-Centre Choregraphique National De Bourgogne Franche-Comté di Belfort (Francia)</w:t>
      </w:r>
    </w:p>
    <w:p w14:paraId="18AD4DFD" w14:textId="77777777" w:rsidR="00AE2F7E" w:rsidRDefault="00AE2F7E" w:rsidP="00507F49">
      <w:pPr>
        <w:jc w:val="both"/>
        <w:rPr>
          <w:rFonts w:ascii="Avenir Book" w:hAnsi="Avenir Book"/>
          <w:sz w:val="20"/>
          <w:szCs w:val="20"/>
        </w:rPr>
      </w:pPr>
    </w:p>
    <w:p w14:paraId="6A320FD6" w14:textId="77777777" w:rsidR="00DD0A8E" w:rsidRDefault="00DD0A8E" w:rsidP="00DD0A8E">
      <w:pPr>
        <w:jc w:val="both"/>
        <w:rPr>
          <w:rFonts w:ascii="Avenir Book" w:eastAsia="Times New Roman" w:hAnsi="Avenir Book" w:cs="Times New Roman"/>
          <w:color w:val="1D2129"/>
          <w:sz w:val="18"/>
          <w:szCs w:val="18"/>
        </w:rPr>
      </w:pPr>
    </w:p>
    <w:p w14:paraId="6457644A" w14:textId="6AB575D3" w:rsidR="00DD0A8E" w:rsidRPr="00DD0A8E" w:rsidRDefault="00DD0A8E" w:rsidP="00DD0A8E">
      <w:pPr>
        <w:jc w:val="both"/>
        <w:rPr>
          <w:rFonts w:ascii="Avenir Book" w:eastAsia="Times New Roman" w:hAnsi="Avenir Book" w:cs="Times New Roman"/>
          <w:b/>
          <w:color w:val="1D2129"/>
          <w:sz w:val="20"/>
          <w:szCs w:val="20"/>
        </w:rPr>
      </w:pPr>
      <w:r w:rsidRPr="00DD0A8E">
        <w:rPr>
          <w:rFonts w:ascii="Avenir Book" w:eastAsia="Times New Roman" w:hAnsi="Avenir Book" w:cs="Times New Roman"/>
          <w:b/>
          <w:color w:val="1D2129"/>
          <w:sz w:val="20"/>
          <w:szCs w:val="20"/>
        </w:rPr>
        <w:t>RECENSIONI SPETTACOLO</w:t>
      </w:r>
    </w:p>
    <w:p w14:paraId="07AF49F8" w14:textId="77777777" w:rsidR="00DD0A8E" w:rsidRDefault="00DD0A8E" w:rsidP="00DD0A8E">
      <w:pPr>
        <w:jc w:val="both"/>
        <w:rPr>
          <w:rFonts w:ascii="Avenir Book" w:eastAsia="Times New Roman" w:hAnsi="Avenir Book" w:cs="Times New Roman"/>
          <w:color w:val="1D2129"/>
          <w:sz w:val="18"/>
          <w:szCs w:val="18"/>
        </w:rPr>
      </w:pPr>
    </w:p>
    <w:p w14:paraId="1D96791C" w14:textId="1ABAF998" w:rsidR="00DD0A8E" w:rsidRPr="00DD0A8E" w:rsidRDefault="00DD0A8E" w:rsidP="00DD0A8E">
      <w:pPr>
        <w:jc w:val="both"/>
        <w:rPr>
          <w:rFonts w:ascii="Avenir Book" w:eastAsia="Times New Roman" w:hAnsi="Avenir Book" w:cs="Times New Roman"/>
          <w:b/>
          <w:color w:val="000000"/>
          <w:sz w:val="18"/>
          <w:szCs w:val="18"/>
        </w:rPr>
      </w:pPr>
      <w:r w:rsidRPr="00DD0A8E">
        <w:rPr>
          <w:rFonts w:ascii="Avenir Book" w:eastAsia="Times New Roman" w:hAnsi="Avenir Book" w:cs="Times New Roman"/>
          <w:b/>
          <w:color w:val="1D2129"/>
          <w:sz w:val="18"/>
          <w:szCs w:val="18"/>
        </w:rPr>
        <w:t>Gianfranco Bergamini - direttore artistico Festival Segnali Experimenta</w:t>
      </w:r>
      <w:r>
        <w:rPr>
          <w:rFonts w:ascii="Avenir Book" w:eastAsia="Times New Roman" w:hAnsi="Avenir Book" w:cs="Times New Roman"/>
          <w:b/>
          <w:color w:val="1D2129"/>
          <w:sz w:val="18"/>
          <w:szCs w:val="18"/>
        </w:rPr>
        <w:t xml:space="preserve">:  </w:t>
      </w:r>
    </w:p>
    <w:p w14:paraId="42C29738" w14:textId="537A6D2B" w:rsidR="00DD0A8E" w:rsidRPr="00DD0A8E" w:rsidRDefault="00DD0A8E" w:rsidP="00DD0A8E">
      <w:pPr>
        <w:jc w:val="both"/>
        <w:rPr>
          <w:rFonts w:ascii="Avenir Book" w:eastAsia="Times New Roman" w:hAnsi="Avenir Book" w:cs="Times New Roman"/>
          <w:color w:val="1D2129"/>
          <w:sz w:val="18"/>
          <w:szCs w:val="18"/>
        </w:rPr>
      </w:pPr>
      <w:r w:rsidRPr="00DD0A8E">
        <w:rPr>
          <w:rFonts w:ascii="Avenir Book" w:eastAsia="Times New Roman" w:hAnsi="Avenir Book" w:cs="Times New Roman"/>
          <w:color w:val="1D2129"/>
          <w:sz w:val="18"/>
          <w:szCs w:val="18"/>
        </w:rPr>
        <w:t>Michele è uno sperimentatore, oserei dire un esploratore della sce</w:t>
      </w:r>
      <w:r>
        <w:rPr>
          <w:rFonts w:ascii="Avenir Book" w:eastAsia="Times New Roman" w:hAnsi="Avenir Book" w:cs="Times New Roman"/>
          <w:color w:val="1D2129"/>
          <w:sz w:val="18"/>
          <w:szCs w:val="18"/>
        </w:rPr>
        <w:t>na e, negli anni, ci ha abituati</w:t>
      </w:r>
      <w:r w:rsidRPr="00DD0A8E">
        <w:rPr>
          <w:rFonts w:ascii="Avenir Book" w:eastAsia="Times New Roman" w:hAnsi="Avenir Book" w:cs="Times New Roman"/>
          <w:color w:val="1D2129"/>
          <w:sz w:val="18"/>
          <w:szCs w:val="18"/>
        </w:rPr>
        <w:t xml:space="preserve"> alle sue “r</w:t>
      </w:r>
      <w:r>
        <w:rPr>
          <w:rFonts w:ascii="Avenir Book" w:eastAsia="Times New Roman" w:hAnsi="Avenir Book" w:cs="Times New Roman"/>
          <w:color w:val="1D2129"/>
          <w:sz w:val="18"/>
          <w:szCs w:val="18"/>
        </w:rPr>
        <w:t xml:space="preserve">ivoluzionarie stramberie” in un </w:t>
      </w:r>
      <w:r w:rsidRPr="00DD0A8E">
        <w:rPr>
          <w:rFonts w:ascii="Avenir Book" w:eastAsia="Times New Roman" w:hAnsi="Avenir Book" w:cs="Times New Roman"/>
          <w:color w:val="1D2129"/>
          <w:sz w:val="18"/>
          <w:szCs w:val="18"/>
        </w:rPr>
        <w:t>connubio originalissimo</w:t>
      </w:r>
      <w:r>
        <w:rPr>
          <w:rFonts w:ascii="Avenir Book" w:eastAsia="Times New Roman" w:hAnsi="Avenir Book" w:cs="Times New Roman"/>
          <w:color w:val="1D2129"/>
          <w:sz w:val="18"/>
          <w:szCs w:val="18"/>
        </w:rPr>
        <w:t xml:space="preserve"> </w:t>
      </w:r>
      <w:r w:rsidRPr="00DD0A8E">
        <w:rPr>
          <w:rFonts w:ascii="Avenir Book" w:eastAsia="Times New Roman" w:hAnsi="Avenir Book" w:cs="Times New Roman"/>
          <w:color w:val="1D2129"/>
          <w:sz w:val="18"/>
          <w:szCs w:val="18"/>
        </w:rPr>
        <w:t>fra teatro e tecniche multimediali.</w:t>
      </w:r>
      <w:r>
        <w:rPr>
          <w:rFonts w:ascii="Avenir Book" w:eastAsia="Times New Roman" w:hAnsi="Avenir Book" w:cs="Times New Roman"/>
          <w:color w:val="1D2129"/>
          <w:sz w:val="18"/>
          <w:szCs w:val="18"/>
        </w:rPr>
        <w:t xml:space="preserve"> </w:t>
      </w:r>
      <w:r w:rsidRPr="00DD0A8E">
        <w:rPr>
          <w:rFonts w:ascii="Avenir Book" w:eastAsia="Times New Roman" w:hAnsi="Avenir Book" w:cs="Times New Roman"/>
          <w:color w:val="1D2129"/>
          <w:sz w:val="18"/>
          <w:szCs w:val="18"/>
        </w:rPr>
        <w:t>La tecnologia - come dice lui - permette oggi di replicare l’intero processo produttivo del cinema istantaneamente. Riprese, montaggio, sovraimpressioni, editing, proiezione possono essere realizzate e prodotte in tempo reale, creando quello che, sotto il nome di “live cinema”, sta forse dando forma ad un nuovo genere di spettacolo dal vivo. </w:t>
      </w:r>
      <w:r>
        <w:rPr>
          <w:rFonts w:ascii="Avenir Book" w:eastAsia="Times New Roman" w:hAnsi="Avenir Book" w:cs="Times New Roman"/>
          <w:color w:val="1D2129"/>
          <w:sz w:val="18"/>
          <w:szCs w:val="18"/>
        </w:rPr>
        <w:t xml:space="preserve"> </w:t>
      </w:r>
      <w:r w:rsidRPr="00DD0A8E">
        <w:rPr>
          <w:rFonts w:ascii="Avenir Book" w:eastAsia="Times New Roman" w:hAnsi="Avenir Book" w:cs="Times New Roman"/>
          <w:color w:val="1D2129"/>
          <w:sz w:val="18"/>
          <w:szCs w:val="18"/>
        </w:rPr>
        <w:t>Che si chiami “augmented comedy” come nel caso dei suoi precedenti esperimenti “Melies &amp; me” e “Pinocchio” dove a farla da padrone era la realtà del corpo, coadiuvata dalle sue rappresentazioni digitali e ologrammatiche, o, “visual comedy” come nel caso di “Vita Nerd”, salace romanzo di formazione digitale, tutto è sempre sperimentazione sopraffina. Questi inglesismi complicati mandano in delirio un “non digitale” come me, ma nelle mani di Cremaschi, diventano un potentissimo strumento di comunicazione.</w:t>
      </w:r>
      <w:r>
        <w:rPr>
          <w:rFonts w:ascii="Avenir Book" w:eastAsia="Times New Roman" w:hAnsi="Avenir Book" w:cs="Times New Roman"/>
          <w:color w:val="1D2129"/>
          <w:sz w:val="18"/>
          <w:szCs w:val="18"/>
        </w:rPr>
        <w:t xml:space="preserve"> </w:t>
      </w:r>
      <w:r w:rsidRPr="00DD0A8E">
        <w:rPr>
          <w:rFonts w:ascii="Avenir Book" w:eastAsia="Times New Roman" w:hAnsi="Avenir Book" w:cs="Times New Roman"/>
          <w:color w:val="1D2129"/>
          <w:sz w:val="18"/>
          <w:szCs w:val="18"/>
        </w:rPr>
        <w:t>E “KRISI” è, in questo senso, l’estrema frontiera della sua ricerca e del ruolo che teatro e arti visive potranno avere in un futuro molto prossimo. </w:t>
      </w:r>
    </w:p>
    <w:p w14:paraId="44B43402" w14:textId="77777777" w:rsidR="00DD0A8E" w:rsidRPr="00DD0A8E" w:rsidRDefault="00DD0A8E" w:rsidP="00DD0A8E">
      <w:pPr>
        <w:jc w:val="both"/>
        <w:rPr>
          <w:rFonts w:ascii="Avenir Book" w:eastAsia="Times New Roman" w:hAnsi="Avenir Book" w:cs="Times New Roman"/>
          <w:color w:val="000000"/>
          <w:sz w:val="18"/>
          <w:szCs w:val="18"/>
        </w:rPr>
      </w:pPr>
    </w:p>
    <w:p w14:paraId="0D013A40" w14:textId="77777777" w:rsidR="00DD0A8E" w:rsidRPr="00DD0A8E" w:rsidRDefault="00DD0A8E" w:rsidP="00DD0A8E">
      <w:pPr>
        <w:jc w:val="both"/>
        <w:rPr>
          <w:rFonts w:ascii="Avenir Book" w:eastAsia="Times New Roman" w:hAnsi="Avenir Book" w:cs="Times New Roman"/>
          <w:b/>
          <w:color w:val="1D2129"/>
          <w:sz w:val="18"/>
          <w:szCs w:val="18"/>
        </w:rPr>
      </w:pPr>
      <w:r w:rsidRPr="00DD0A8E">
        <w:rPr>
          <w:rFonts w:ascii="Avenir Book" w:eastAsia="Times New Roman" w:hAnsi="Avenir Book" w:cs="Times New Roman"/>
          <w:b/>
          <w:color w:val="1D2129"/>
          <w:sz w:val="18"/>
          <w:szCs w:val="18"/>
        </w:rPr>
        <w:t xml:space="preserve">Battista </w:t>
      </w:r>
      <w:r w:rsidRPr="00DD0A8E">
        <w:rPr>
          <w:rFonts w:ascii="Avenir Book" w:eastAsia="Times New Roman" w:hAnsi="Avenir Book" w:cs="Times New Roman"/>
          <w:b/>
          <w:color w:val="1D2129"/>
          <w:sz w:val="18"/>
          <w:szCs w:val="18"/>
        </w:rPr>
        <w:t>Seghezzi</w:t>
      </w:r>
      <w:r w:rsidRPr="00DD0A8E">
        <w:rPr>
          <w:rFonts w:ascii="Avenir Book" w:eastAsia="Times New Roman" w:hAnsi="Avenir Book" w:cs="Times New Roman"/>
          <w:b/>
          <w:color w:val="1D2129"/>
          <w:sz w:val="18"/>
          <w:szCs w:val="18"/>
        </w:rPr>
        <w:t xml:space="preserve"> </w:t>
      </w:r>
    </w:p>
    <w:p w14:paraId="503C0A0A" w14:textId="147A4A0D" w:rsidR="00DD0A8E" w:rsidRPr="00DD0A8E" w:rsidRDefault="00DD0A8E" w:rsidP="00DD0A8E">
      <w:pPr>
        <w:jc w:val="both"/>
        <w:rPr>
          <w:rFonts w:ascii="Avenir Book" w:eastAsia="Times New Roman" w:hAnsi="Avenir Book" w:cs="Times New Roman"/>
          <w:color w:val="1D2129"/>
          <w:sz w:val="18"/>
          <w:szCs w:val="18"/>
        </w:rPr>
      </w:pPr>
      <w:r w:rsidRPr="00DD0A8E">
        <w:rPr>
          <w:rFonts w:ascii="Avenir Book" w:eastAsia="Times New Roman" w:hAnsi="Avenir Book" w:cs="Times New Roman"/>
          <w:color w:val="1D2129"/>
          <w:sz w:val="18"/>
          <w:szCs w:val="18"/>
        </w:rPr>
        <w:t xml:space="preserve">Un po’ Michael Moore, un po’ Peyo, il regista-autore-tecnico-attore Michele Cremaschi </w:t>
      </w:r>
      <w:r>
        <w:rPr>
          <w:rFonts w:ascii="Avenir Book" w:eastAsia="Times New Roman" w:hAnsi="Avenir Book" w:cs="Times New Roman"/>
          <w:color w:val="1D2129"/>
          <w:sz w:val="18"/>
          <w:szCs w:val="18"/>
        </w:rPr>
        <w:t>presenta</w:t>
      </w:r>
      <w:r w:rsidRPr="00DD0A8E">
        <w:rPr>
          <w:rFonts w:ascii="Avenir Book" w:eastAsia="Times New Roman" w:hAnsi="Avenir Book" w:cs="Times New Roman"/>
          <w:color w:val="1D2129"/>
          <w:sz w:val="18"/>
          <w:szCs w:val="18"/>
        </w:rPr>
        <w:t xml:space="preserve"> un documentario-lezione-spettacolo confezionandolo in diretta-video con la collaborazione di qualche collega e del pubblico in sala.</w:t>
      </w:r>
      <w:r w:rsidRPr="00DD0A8E">
        <w:rPr>
          <w:rFonts w:ascii="Avenir Book" w:eastAsia="Times New Roman" w:hAnsi="Avenir Book" w:cs="Times New Roman"/>
          <w:color w:val="1D2129"/>
          <w:sz w:val="18"/>
          <w:szCs w:val="18"/>
        </w:rPr>
        <w:br/>
        <w:t>Lo spunto viene dalla constatazione della “Krisi!” della democrazia e della eterna difficoltà di trovare una forma di governo che eviti le prevaricazioni del potere e consenta la partecipazione attiva di tutti i cittadini.</w:t>
      </w:r>
      <w:r w:rsidRPr="00DD0A8E">
        <w:rPr>
          <w:rFonts w:ascii="Avenir Book" w:eastAsia="Times New Roman" w:hAnsi="Avenir Book" w:cs="Times New Roman"/>
          <w:color w:val="1D2129"/>
          <w:sz w:val="18"/>
          <w:szCs w:val="18"/>
        </w:rPr>
        <w:br/>
        <w:t>Vengono raccontate-rappresentate storie esemplari, positive e negative, con qualche didascalia, riprese ed effetti audio-visivi, interviste, cronache, e una bella dimostrazione dei portenti della fantasia combinata con le nuove tecnologie mediatico-digitali.</w:t>
      </w:r>
      <w:r>
        <w:rPr>
          <w:rFonts w:ascii="Avenir Book" w:eastAsia="Times New Roman" w:hAnsi="Avenir Book" w:cs="Times New Roman"/>
          <w:color w:val="1D2129"/>
          <w:sz w:val="18"/>
          <w:szCs w:val="18"/>
        </w:rPr>
        <w:t xml:space="preserve"> </w:t>
      </w:r>
      <w:r w:rsidRPr="00DD0A8E">
        <w:rPr>
          <w:rFonts w:ascii="Avenir Book" w:eastAsia="Times New Roman" w:hAnsi="Avenir Book" w:cs="Times New Roman"/>
          <w:color w:val="1D2129"/>
          <w:sz w:val="18"/>
          <w:szCs w:val="18"/>
        </w:rPr>
        <w:t>Chissà se il pubblico, incuriosito, partecipe e un po’ anche divertito, tornerà a casa arrovellandosi sul tema proposto e predisponendosi all’impegno personale necessario per avviare un nuovo corso storico più partecipativo o ricadrà subito nel letargo in cui quasi tutti ci siamo lasciati coricare dall’attività molto interessata dei dominatori dell’economia e da quella quasi mai del tutto disinteressata dei professionisti della politica?</w:t>
      </w:r>
    </w:p>
    <w:p w14:paraId="3F3AD73B" w14:textId="77777777" w:rsidR="00DD0A8E" w:rsidRPr="00DD0A8E" w:rsidRDefault="00DD0A8E" w:rsidP="00DD0A8E">
      <w:pPr>
        <w:jc w:val="both"/>
        <w:rPr>
          <w:rFonts w:ascii="Avenir Book" w:hAnsi="Avenir Book"/>
          <w:sz w:val="18"/>
          <w:szCs w:val="18"/>
        </w:rPr>
      </w:pPr>
    </w:p>
    <w:p w14:paraId="76E36144" w14:textId="77777777" w:rsidR="004050A9" w:rsidRDefault="004050A9" w:rsidP="00507F49">
      <w:pPr>
        <w:jc w:val="both"/>
        <w:rPr>
          <w:rFonts w:ascii="Avenir Book" w:hAnsi="Avenir Book"/>
          <w:sz w:val="20"/>
          <w:szCs w:val="20"/>
        </w:rPr>
      </w:pPr>
    </w:p>
    <w:p w14:paraId="68AB433B" w14:textId="497D30F3" w:rsidR="00D314AA" w:rsidRPr="004050A9" w:rsidRDefault="00D314AA" w:rsidP="00507F49">
      <w:pPr>
        <w:jc w:val="both"/>
        <w:rPr>
          <w:rFonts w:ascii="Avenir Book" w:hAnsi="Avenir Book"/>
          <w:b/>
          <w:sz w:val="20"/>
          <w:szCs w:val="20"/>
        </w:rPr>
      </w:pPr>
      <w:r w:rsidRPr="004050A9">
        <w:rPr>
          <w:rFonts w:ascii="Avenir Book" w:hAnsi="Avenir Book"/>
          <w:b/>
          <w:sz w:val="20"/>
          <w:szCs w:val="20"/>
        </w:rPr>
        <w:t>Sabato 27 ottobre 2018, ore 21</w:t>
      </w:r>
    </w:p>
    <w:p w14:paraId="0D3F1E61" w14:textId="0A998F1B" w:rsidR="00D314AA" w:rsidRPr="004050A9" w:rsidRDefault="00D314AA" w:rsidP="00507F49">
      <w:pPr>
        <w:jc w:val="both"/>
        <w:rPr>
          <w:rFonts w:ascii="Avenir Book" w:hAnsi="Avenir Book"/>
          <w:b/>
          <w:sz w:val="20"/>
          <w:szCs w:val="20"/>
        </w:rPr>
      </w:pPr>
      <w:r w:rsidRPr="004050A9">
        <w:rPr>
          <w:rFonts w:ascii="Avenir Book" w:hAnsi="Avenir Book"/>
          <w:b/>
          <w:sz w:val="20"/>
          <w:szCs w:val="20"/>
        </w:rPr>
        <w:t>Casa Fools – Teatro Vanchiglia</w:t>
      </w:r>
    </w:p>
    <w:p w14:paraId="5F0CD6CE" w14:textId="5B500F3A" w:rsidR="00D314AA" w:rsidRPr="004050A9" w:rsidRDefault="00D314AA" w:rsidP="00507F49">
      <w:pPr>
        <w:jc w:val="both"/>
        <w:rPr>
          <w:rFonts w:ascii="Avenir Book" w:hAnsi="Avenir Book"/>
          <w:b/>
          <w:sz w:val="20"/>
          <w:szCs w:val="20"/>
        </w:rPr>
      </w:pPr>
      <w:r w:rsidRPr="004050A9">
        <w:rPr>
          <w:rFonts w:ascii="Avenir Book" w:hAnsi="Avenir Book"/>
          <w:b/>
          <w:sz w:val="20"/>
          <w:szCs w:val="20"/>
        </w:rPr>
        <w:t>Via Bava 39 – Torino</w:t>
      </w:r>
    </w:p>
    <w:p w14:paraId="4013B25C" w14:textId="087E0ECA" w:rsidR="00D314AA" w:rsidRPr="004050A9" w:rsidRDefault="00D314AA" w:rsidP="00507F49">
      <w:pPr>
        <w:jc w:val="both"/>
        <w:rPr>
          <w:rFonts w:ascii="Avenir Book" w:hAnsi="Avenir Book"/>
          <w:b/>
          <w:sz w:val="20"/>
          <w:szCs w:val="20"/>
        </w:rPr>
      </w:pPr>
      <w:r w:rsidRPr="004050A9">
        <w:rPr>
          <w:rFonts w:ascii="Avenir Book" w:hAnsi="Avenir Book"/>
          <w:b/>
          <w:sz w:val="20"/>
          <w:szCs w:val="20"/>
        </w:rPr>
        <w:t>Ingresso libero – uscita a cappello</w:t>
      </w:r>
    </w:p>
    <w:p w14:paraId="6E5686CB" w14:textId="1E391A26" w:rsidR="00D314AA" w:rsidRPr="004050A9" w:rsidRDefault="00A550BA" w:rsidP="00507F49">
      <w:pPr>
        <w:jc w:val="both"/>
        <w:rPr>
          <w:rFonts w:ascii="Avenir Book" w:hAnsi="Avenir Book"/>
          <w:b/>
          <w:sz w:val="20"/>
          <w:szCs w:val="20"/>
        </w:rPr>
      </w:pPr>
      <w:r w:rsidRPr="004050A9">
        <w:rPr>
          <w:rFonts w:ascii="Avenir Book" w:hAnsi="Avenir Book"/>
          <w:b/>
          <w:sz w:val="20"/>
          <w:szCs w:val="20"/>
        </w:rPr>
        <w:t xml:space="preserve">PRENOTAZIONI: </w:t>
      </w:r>
      <w:hyperlink r:id="rId6" w:history="1">
        <w:r w:rsidRPr="004050A9">
          <w:rPr>
            <w:rFonts w:ascii="Avenir Book" w:hAnsi="Avenir Book"/>
            <w:b/>
            <w:sz w:val="20"/>
            <w:szCs w:val="20"/>
          </w:rPr>
          <w:t>prenotazioni@fools.it</w:t>
        </w:r>
      </w:hyperlink>
      <w:r w:rsidRPr="004050A9">
        <w:rPr>
          <w:rFonts w:ascii="Avenir Book" w:hAnsi="Avenir Book"/>
          <w:b/>
          <w:sz w:val="20"/>
          <w:szCs w:val="20"/>
        </w:rPr>
        <w:t xml:space="preserve"> -</w:t>
      </w:r>
      <w:r w:rsidR="00D314AA" w:rsidRPr="004050A9">
        <w:rPr>
          <w:rFonts w:ascii="Avenir Book" w:hAnsi="Avenir Book"/>
          <w:b/>
          <w:sz w:val="20"/>
          <w:szCs w:val="20"/>
        </w:rPr>
        <w:t xml:space="preserve"> 347 8894753</w:t>
      </w:r>
    </w:p>
    <w:p w14:paraId="548704D1" w14:textId="480DC7F9" w:rsidR="00D314AA" w:rsidRPr="004050A9" w:rsidRDefault="00D314AA" w:rsidP="00507F49">
      <w:pPr>
        <w:jc w:val="both"/>
        <w:rPr>
          <w:rFonts w:ascii="Avenir Book" w:hAnsi="Avenir Book"/>
          <w:b/>
          <w:sz w:val="20"/>
          <w:szCs w:val="20"/>
        </w:rPr>
      </w:pPr>
      <w:r w:rsidRPr="004050A9">
        <w:rPr>
          <w:rFonts w:ascii="Avenir Book" w:hAnsi="Avenir Book"/>
          <w:b/>
          <w:sz w:val="20"/>
          <w:szCs w:val="20"/>
        </w:rPr>
        <w:t xml:space="preserve">Ufficio Stampa: Francesca Parisi / </w:t>
      </w:r>
      <w:hyperlink r:id="rId7" w:history="1">
        <w:r w:rsidRPr="004050A9">
          <w:rPr>
            <w:rStyle w:val="Collegamentoipertestuale"/>
            <w:rFonts w:ascii="Avenir Book" w:hAnsi="Avenir Book"/>
            <w:b/>
            <w:sz w:val="20"/>
            <w:szCs w:val="20"/>
          </w:rPr>
          <w:t>info@francescaparisi.net</w:t>
        </w:r>
      </w:hyperlink>
      <w:r w:rsidRPr="004050A9">
        <w:rPr>
          <w:rFonts w:ascii="Avenir Book" w:hAnsi="Avenir Book"/>
          <w:b/>
          <w:sz w:val="20"/>
          <w:szCs w:val="20"/>
        </w:rPr>
        <w:t xml:space="preserve"> / 3332142891</w:t>
      </w:r>
    </w:p>
    <w:p w14:paraId="46A2AF86" w14:textId="77777777" w:rsidR="00AE2F7E" w:rsidRPr="004050A9" w:rsidRDefault="00AE2F7E" w:rsidP="00507F49">
      <w:pPr>
        <w:jc w:val="both"/>
        <w:rPr>
          <w:rFonts w:ascii="Avenir Book" w:hAnsi="Avenir Book"/>
          <w:b/>
          <w:sz w:val="20"/>
          <w:szCs w:val="20"/>
        </w:rPr>
      </w:pPr>
    </w:p>
    <w:p w14:paraId="4EE48832" w14:textId="77777777" w:rsidR="00BF1546" w:rsidRDefault="00BF1546" w:rsidP="00507F49">
      <w:pPr>
        <w:jc w:val="both"/>
        <w:rPr>
          <w:rFonts w:ascii="Avenir Book" w:hAnsi="Avenir Book"/>
          <w:sz w:val="20"/>
          <w:szCs w:val="20"/>
        </w:rPr>
      </w:pPr>
    </w:p>
    <w:p w14:paraId="1ACAA00F" w14:textId="77777777" w:rsidR="00F74136" w:rsidRDefault="00F74136" w:rsidP="00507F49">
      <w:pPr>
        <w:jc w:val="both"/>
        <w:rPr>
          <w:rFonts w:ascii="Avenir Book" w:hAnsi="Avenir Book"/>
          <w:sz w:val="20"/>
          <w:szCs w:val="20"/>
        </w:rPr>
      </w:pPr>
    </w:p>
    <w:p w14:paraId="28F58E58" w14:textId="77777777" w:rsidR="00154ABB" w:rsidRPr="000A56ED" w:rsidRDefault="00154ABB" w:rsidP="000D1EC2">
      <w:pPr>
        <w:rPr>
          <w:rFonts w:ascii="Avenir Book" w:hAnsi="Avenir Book"/>
          <w:sz w:val="20"/>
          <w:szCs w:val="20"/>
        </w:rPr>
      </w:pPr>
    </w:p>
    <w:sectPr w:rsidR="00154ABB" w:rsidRPr="000A56ED" w:rsidSect="00E0425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0B"/>
    <w:rsid w:val="00044D2F"/>
    <w:rsid w:val="000A56ED"/>
    <w:rsid w:val="000B1FB2"/>
    <w:rsid w:val="000C5519"/>
    <w:rsid w:val="000D1EC2"/>
    <w:rsid w:val="00123BAD"/>
    <w:rsid w:val="00150D3D"/>
    <w:rsid w:val="00154ABB"/>
    <w:rsid w:val="001E4004"/>
    <w:rsid w:val="002F48E5"/>
    <w:rsid w:val="00323AA5"/>
    <w:rsid w:val="00357F56"/>
    <w:rsid w:val="003F1E6F"/>
    <w:rsid w:val="003F6E0B"/>
    <w:rsid w:val="004050A9"/>
    <w:rsid w:val="004D3470"/>
    <w:rsid w:val="004E2FB0"/>
    <w:rsid w:val="00507F49"/>
    <w:rsid w:val="0057565D"/>
    <w:rsid w:val="005D44E4"/>
    <w:rsid w:val="006A44A2"/>
    <w:rsid w:val="00723E83"/>
    <w:rsid w:val="00763D01"/>
    <w:rsid w:val="00770127"/>
    <w:rsid w:val="007F5B7F"/>
    <w:rsid w:val="00815C26"/>
    <w:rsid w:val="00852FDF"/>
    <w:rsid w:val="00907700"/>
    <w:rsid w:val="00913824"/>
    <w:rsid w:val="0092752F"/>
    <w:rsid w:val="009337E7"/>
    <w:rsid w:val="00934A1B"/>
    <w:rsid w:val="0094656A"/>
    <w:rsid w:val="00982618"/>
    <w:rsid w:val="00984DF1"/>
    <w:rsid w:val="009D6C95"/>
    <w:rsid w:val="009F65BC"/>
    <w:rsid w:val="00A00CCC"/>
    <w:rsid w:val="00A03A3C"/>
    <w:rsid w:val="00A44016"/>
    <w:rsid w:val="00A550BA"/>
    <w:rsid w:val="00A8070A"/>
    <w:rsid w:val="00AE2F7E"/>
    <w:rsid w:val="00B35229"/>
    <w:rsid w:val="00B55672"/>
    <w:rsid w:val="00B818A0"/>
    <w:rsid w:val="00BC4853"/>
    <w:rsid w:val="00BF1546"/>
    <w:rsid w:val="00D314AA"/>
    <w:rsid w:val="00D6086E"/>
    <w:rsid w:val="00DA5F5A"/>
    <w:rsid w:val="00DD0A8E"/>
    <w:rsid w:val="00DE0906"/>
    <w:rsid w:val="00DF52EF"/>
    <w:rsid w:val="00E04255"/>
    <w:rsid w:val="00E16F18"/>
    <w:rsid w:val="00F02ABC"/>
    <w:rsid w:val="00F15766"/>
    <w:rsid w:val="00F356DC"/>
    <w:rsid w:val="00F7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A078D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D314AA"/>
    <w:rPr>
      <w:color w:val="0000FF" w:themeColor="hyperlink"/>
      <w:u w:val="single"/>
    </w:rPr>
  </w:style>
  <w:style w:type="character" w:customStyle="1" w:styleId="m-6827456961542512681gmail-textexposedshow">
    <w:name w:val="m_-6827456961542512681gmail-text_exposed_show"/>
    <w:basedOn w:val="Caratterepredefinitoparagrafo"/>
    <w:rsid w:val="00DD0A8E"/>
  </w:style>
  <w:style w:type="character" w:customStyle="1" w:styleId="m-6827456961542512681gmail-highlightnode">
    <w:name w:val="m_-6827456961542512681gmail-highlightnode"/>
    <w:basedOn w:val="Caratterepredefinitoparagrafo"/>
    <w:rsid w:val="00DD0A8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D314AA"/>
    <w:rPr>
      <w:color w:val="0000FF" w:themeColor="hyperlink"/>
      <w:u w:val="single"/>
    </w:rPr>
  </w:style>
  <w:style w:type="character" w:customStyle="1" w:styleId="m-6827456961542512681gmail-textexposedshow">
    <w:name w:val="m_-6827456961542512681gmail-text_exposed_show"/>
    <w:basedOn w:val="Caratterepredefinitoparagrafo"/>
    <w:rsid w:val="00DD0A8E"/>
  </w:style>
  <w:style w:type="character" w:customStyle="1" w:styleId="m-6827456961542512681gmail-highlightnode">
    <w:name w:val="m_-6827456961542512681gmail-highlightnode"/>
    <w:basedOn w:val="Caratterepredefinitoparagrafo"/>
    <w:rsid w:val="00DD0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4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prenotazioni@fools.it" TargetMode="External"/><Relationship Id="rId7" Type="http://schemas.openxmlformats.org/officeDocument/2006/relationships/hyperlink" Target="mailto:info@francescaparisi.net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1197</Words>
  <Characters>6825</Characters>
  <Application>Microsoft Macintosh Word</Application>
  <DocSecurity>0</DocSecurity>
  <Lines>56</Lines>
  <Paragraphs>16</Paragraphs>
  <ScaleCrop>false</ScaleCrop>
  <Company/>
  <LinksUpToDate>false</LinksUpToDate>
  <CharactersWithSpaces>8006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 fra</dc:creator>
  <cp:keywords/>
  <dc:description/>
  <cp:lastModifiedBy>par fra</cp:lastModifiedBy>
  <cp:revision>23</cp:revision>
  <dcterms:created xsi:type="dcterms:W3CDTF">2018-10-04T09:50:00Z</dcterms:created>
  <dcterms:modified xsi:type="dcterms:W3CDTF">2018-10-22T14:04:00Z</dcterms:modified>
</cp:coreProperties>
</file>